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2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4"/>
      </w:tblGrid>
      <w:tr w:rsidR="00A06631">
        <w:tblPrEx>
          <w:tblCellMar>
            <w:top w:w="0" w:type="dxa"/>
            <w:bottom w:w="0" w:type="dxa"/>
          </w:tblCellMar>
        </w:tblPrEx>
        <w:tc>
          <w:tcPr>
            <w:tcW w:w="102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4F7"/>
            <w:tcMar>
              <w:top w:w="200" w:type="dxa"/>
              <w:left w:w="120" w:type="dxa"/>
              <w:bottom w:w="200" w:type="dxa"/>
              <w:right w:w="120" w:type="dxa"/>
            </w:tcMar>
          </w:tcPr>
          <w:p w:rsidR="00A06631" w:rsidRDefault="00A06631">
            <w:pPr>
              <w:spacing w:before="400"/>
            </w:pPr>
          </w:p>
          <w:p w:rsidR="00A06631" w:rsidRPr="00D643A3" w:rsidRDefault="00D643A3">
            <w:pPr>
              <w:spacing w:after="80"/>
              <w:jc w:val="center"/>
              <w:rPr>
                <w:color w:val="1F3864" w:themeColor="accent1" w:themeShade="80"/>
              </w:rPr>
            </w:pPr>
            <w:r w:rsidRPr="00D643A3">
              <w:rPr>
                <w:rFonts w:ascii="Helvetica" w:eastAsia="Helvetica" w:hAnsi="Helvetica" w:cs="Helvetica"/>
                <w:b/>
                <w:bCs/>
                <w:color w:val="1F3864" w:themeColor="accent1" w:themeShade="80"/>
                <w:sz w:val="56"/>
                <w:szCs w:val="56"/>
              </w:rPr>
              <w:t>PATIENT</w:t>
            </w:r>
          </w:p>
          <w:p w:rsidR="00A06631" w:rsidRDefault="00D643A3">
            <w:pPr>
              <w:spacing w:after="40"/>
              <w:jc w:val="center"/>
            </w:pPr>
            <w:r w:rsidRPr="00D643A3">
              <w:rPr>
                <w:rFonts w:ascii="Helvetica" w:eastAsia="Helvetica" w:hAnsi="Helvetica" w:cs="Helvetica"/>
                <w:b/>
                <w:bCs/>
                <w:color w:val="1F3864" w:themeColor="accent1" w:themeShade="80"/>
                <w:sz w:val="56"/>
                <w:szCs w:val="56"/>
              </w:rPr>
              <w:t>WORKBOOK</w:t>
            </w:r>
          </w:p>
          <w:p w:rsidR="00A06631" w:rsidRPr="00D643A3" w:rsidRDefault="00D643A3">
            <w:pPr>
              <w:spacing w:before="40" w:after="20"/>
              <w:jc w:val="center"/>
              <w:rPr>
                <w:color w:val="1F3864" w:themeColor="accent1" w:themeShade="80"/>
              </w:rPr>
            </w:pPr>
            <w:r w:rsidRPr="00D643A3">
              <w:rPr>
                <w:rFonts w:ascii="Helvetica" w:eastAsia="Helvetica" w:hAnsi="Helvetica" w:cs="Helvetica"/>
                <w:b/>
                <w:bCs/>
                <w:color w:val="1F3864" w:themeColor="accent1" w:themeShade="80"/>
                <w:sz w:val="26"/>
                <w:szCs w:val="26"/>
              </w:rPr>
              <w:t>Jennifer Reid, MD</w:t>
            </w:r>
          </w:p>
          <w:p w:rsidR="00A06631" w:rsidRPr="00D643A3" w:rsidRDefault="00D643A3">
            <w:pPr>
              <w:spacing w:after="240"/>
              <w:jc w:val="center"/>
              <w:rPr>
                <w:color w:val="1F3864" w:themeColor="accent1" w:themeShade="80"/>
              </w:rPr>
            </w:pPr>
            <w:r w:rsidRPr="00D643A3">
              <w:rPr>
                <w:rFonts w:ascii="Helvetica" w:eastAsia="Helvetica" w:hAnsi="Helvetica" w:cs="Helvetica"/>
                <w:color w:val="1F3864" w:themeColor="accent1" w:themeShade="80"/>
                <w:sz w:val="18"/>
                <w:szCs w:val="18"/>
              </w:rPr>
              <w:t>Board-Certified Psychiatrist · Women's Mental Health</w:t>
            </w:r>
          </w:p>
          <w:tbl>
            <w:tblPr>
              <w:tblW w:w="10224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56"/>
              <w:gridCol w:w="2556"/>
              <w:gridCol w:w="2556"/>
              <w:gridCol w:w="2556"/>
            </w:tblGrid>
            <w:tr w:rsidR="00A0663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5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7B9EAD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:rsidR="00A06631" w:rsidRDefault="00D643A3">
                  <w:pPr>
                    <w:jc w:val="center"/>
                  </w:pPr>
                  <w:r>
                    <w:rPr>
                      <w:rFonts w:ascii="Helvetica" w:eastAsia="Helvetica" w:hAnsi="Helvetica" w:cs="Helvetica"/>
                      <w:b/>
                      <w:bCs/>
                      <w:color w:val="FFFFFF"/>
                      <w:sz w:val="14"/>
                      <w:szCs w:val="14"/>
                    </w:rPr>
                    <w:t>Guilt Free Framework</w:t>
                  </w:r>
                </w:p>
              </w:tc>
              <w:tc>
                <w:tcPr>
                  <w:tcW w:w="255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8BAF8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:rsidR="00A06631" w:rsidRDefault="00D643A3">
                  <w:pPr>
                    <w:jc w:val="center"/>
                  </w:pPr>
                  <w:r>
                    <w:rPr>
                      <w:rFonts w:ascii="Helvetica" w:eastAsia="Helvetica" w:hAnsi="Helvetica" w:cs="Helvetica"/>
                      <w:b/>
                      <w:bCs/>
                      <w:color w:val="FFFFFF"/>
                      <w:sz w:val="14"/>
                      <w:szCs w:val="14"/>
                    </w:rPr>
                    <w:t>CBT-I</w:t>
                  </w:r>
                </w:p>
              </w:tc>
              <w:tc>
                <w:tcPr>
                  <w:tcW w:w="255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D4A5A5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:rsidR="00A06631" w:rsidRDefault="00D643A3">
                  <w:pPr>
                    <w:jc w:val="center"/>
                  </w:pPr>
                  <w:r>
                    <w:rPr>
                      <w:rFonts w:ascii="Helvetica" w:eastAsia="Helvetica" w:hAnsi="Helvetica" w:cs="Helvetica"/>
                      <w:b/>
                      <w:bCs/>
                      <w:color w:val="FFFFFF"/>
                      <w:sz w:val="14"/>
                      <w:szCs w:val="14"/>
                    </w:rPr>
                    <w:t>Brief IPT</w:t>
                  </w:r>
                </w:p>
              </w:tc>
              <w:tc>
                <w:tcPr>
                  <w:tcW w:w="255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B2D4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:rsidR="00A06631" w:rsidRDefault="00D643A3">
                  <w:pPr>
                    <w:jc w:val="center"/>
                  </w:pPr>
                  <w:r>
                    <w:rPr>
                      <w:rFonts w:ascii="Helvetica" w:eastAsia="Helvetica" w:hAnsi="Helvetica" w:cs="Helvetica"/>
                      <w:b/>
                      <w:bCs/>
                      <w:color w:val="FFFFFF"/>
                      <w:sz w:val="14"/>
                      <w:szCs w:val="14"/>
                    </w:rPr>
                    <w:t>Time-Limited Treatment</w:t>
                  </w:r>
                </w:p>
              </w:tc>
            </w:tr>
          </w:tbl>
          <w:p w:rsidR="00A06631" w:rsidRDefault="00A06631">
            <w:pPr>
              <w:spacing w:before="240"/>
            </w:pPr>
          </w:p>
          <w:p w:rsidR="00A06631" w:rsidRDefault="00D643A3">
            <w:pPr>
              <w:spacing w:after="80"/>
            </w:pPr>
            <w:r>
              <w:rPr>
                <w:rFonts w:ascii="Helvetica" w:eastAsia="Helvetica" w:hAnsi="Helvetica" w:cs="Helvetica"/>
                <w:b/>
                <w:bCs/>
                <w:color w:val="1B2D4F"/>
                <w:sz w:val="26"/>
                <w:szCs w:val="26"/>
              </w:rPr>
              <w:t>Welcome to Your Care</w:t>
            </w:r>
          </w:p>
          <w:p w:rsidR="00A06631" w:rsidRPr="00D643A3" w:rsidRDefault="00D643A3">
            <w:pPr>
              <w:spacing w:before="40" w:after="40"/>
              <w:rPr>
                <w:sz w:val="22"/>
                <w:szCs w:val="22"/>
              </w:rPr>
            </w:pPr>
            <w:r w:rsidRPr="00D643A3">
              <w:rPr>
                <w:rFonts w:ascii="Helvetica" w:eastAsia="Helvetica" w:hAnsi="Helvetica" w:cs="Helvetica"/>
                <w:color w:val="444444"/>
                <w:sz w:val="22"/>
                <w:szCs w:val="22"/>
              </w:rPr>
              <w:t>Thank you for choosing to work with me. I know that making the decision to start treatment takes courage, and I want you to know that I take the trust you are placing in me seriously.</w:t>
            </w:r>
          </w:p>
          <w:p w:rsidR="00A06631" w:rsidRPr="00D643A3" w:rsidRDefault="00A06631">
            <w:pPr>
              <w:spacing w:before="40"/>
              <w:rPr>
                <w:sz w:val="22"/>
                <w:szCs w:val="22"/>
              </w:rPr>
            </w:pPr>
          </w:p>
          <w:p w:rsidR="00A06631" w:rsidRPr="00D643A3" w:rsidRDefault="00D643A3">
            <w:pPr>
              <w:spacing w:before="40" w:after="40"/>
              <w:rPr>
                <w:sz w:val="22"/>
                <w:szCs w:val="22"/>
              </w:rPr>
            </w:pPr>
            <w:r w:rsidRPr="00D643A3">
              <w:rPr>
                <w:rFonts w:ascii="Helvetica" w:eastAsia="Helvetica" w:hAnsi="Helvetica" w:cs="Helvetica"/>
                <w:color w:val="444444"/>
                <w:sz w:val="22"/>
                <w:szCs w:val="22"/>
              </w:rPr>
              <w:t>This workbook is your companion throughout our work together — a place to learn, reflect, and practice the tools we discuss in session. Use it between appointments, during the night when your mind won't quiet, or any time you need a place to put your thoughts.</w:t>
            </w:r>
          </w:p>
          <w:p w:rsidR="00A06631" w:rsidRPr="00D643A3" w:rsidRDefault="00A06631">
            <w:pPr>
              <w:spacing w:before="40"/>
              <w:rPr>
                <w:sz w:val="22"/>
                <w:szCs w:val="22"/>
              </w:rPr>
            </w:pPr>
          </w:p>
          <w:p w:rsidR="00A06631" w:rsidRPr="00D643A3" w:rsidRDefault="00D643A3">
            <w:pPr>
              <w:spacing w:before="40" w:after="40"/>
              <w:rPr>
                <w:sz w:val="22"/>
                <w:szCs w:val="22"/>
              </w:rPr>
            </w:pPr>
            <w:r w:rsidRPr="00D643A3">
              <w:rPr>
                <w:rFonts w:ascii="Helvetica" w:eastAsia="Helvetica" w:hAnsi="Helvetica" w:cs="Helvetica"/>
                <w:color w:val="444444"/>
                <w:sz w:val="22"/>
                <w:szCs w:val="22"/>
              </w:rPr>
              <w:t>My practice focuses on two evidence-based treatments for women: Cognitive Behavioral Therapy for Insomnia (CBT-I) and Brief Interpersonal Psychotherapy (IPT-B). Both are time-limited, structured protocols with strong research support. What makes my approach distinctive is the Guilt Free Framework — drawn from my book Guilt Free — which helps women understand the specific ways guilt keeps them stuck and what to do about it.</w:t>
            </w:r>
          </w:p>
          <w:p w:rsidR="00A06631" w:rsidRPr="00D643A3" w:rsidRDefault="00A06631">
            <w:pPr>
              <w:spacing w:before="40"/>
              <w:rPr>
                <w:sz w:val="22"/>
                <w:szCs w:val="22"/>
              </w:rPr>
            </w:pPr>
          </w:p>
          <w:p w:rsidR="00A06631" w:rsidRPr="00D643A3" w:rsidRDefault="00D643A3">
            <w:pPr>
              <w:spacing w:before="40" w:after="120"/>
              <w:rPr>
                <w:sz w:val="22"/>
                <w:szCs w:val="22"/>
              </w:rPr>
            </w:pPr>
            <w:r w:rsidRPr="00D643A3">
              <w:rPr>
                <w:rFonts w:ascii="Helvetica" w:eastAsia="Helvetica" w:hAnsi="Helvetica" w:cs="Helvetica"/>
                <w:i/>
                <w:iCs/>
                <w:color w:val="444444"/>
                <w:sz w:val="22"/>
                <w:szCs w:val="22"/>
              </w:rPr>
              <w:t>— Jennifer Reid, MD</w:t>
            </w:r>
          </w:p>
          <w:p w:rsidR="00A06631" w:rsidRPr="00D643A3" w:rsidRDefault="00D643A3">
            <w:pPr>
              <w:spacing w:after="120"/>
              <w:rPr>
                <w:sz w:val="22"/>
                <w:szCs w:val="22"/>
              </w:rPr>
            </w:pPr>
            <w:r w:rsidRPr="00D643A3">
              <w:rPr>
                <w:rFonts w:ascii="Helvetica" w:eastAsia="Helvetica" w:hAnsi="Helvetica" w:cs="Helvetica"/>
                <w:b/>
                <w:bCs/>
                <w:color w:val="1B2D4F"/>
                <w:sz w:val="22"/>
                <w:szCs w:val="22"/>
              </w:rPr>
              <w:t>How This Practice Works</w:t>
            </w:r>
          </w:p>
          <w:tbl>
            <w:tblPr>
              <w:tblW w:w="10224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937"/>
              <w:gridCol w:w="7287"/>
            </w:tblGrid>
            <w:tr w:rsidR="00A06631" w:rsidRPr="00D643A3" w:rsidTr="00D643A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7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5F3EF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:rsidR="00A06631" w:rsidRPr="00D643A3" w:rsidRDefault="00D643A3">
                  <w:pPr>
                    <w:rPr>
                      <w:sz w:val="22"/>
                      <w:szCs w:val="22"/>
                    </w:rPr>
                  </w:pPr>
                  <w:r w:rsidRPr="00D643A3">
                    <w:rPr>
                      <w:rFonts w:ascii="Helvetica" w:eastAsia="Helvetica" w:hAnsi="Helvetica" w:cs="Helvetica"/>
                      <w:b/>
                      <w:bCs/>
                      <w:color w:val="1B2D4F"/>
                      <w:sz w:val="22"/>
                      <w:szCs w:val="22"/>
                    </w:rPr>
                    <w:t>01 Initial Evaluation</w:t>
                  </w:r>
                </w:p>
              </w:tc>
              <w:tc>
                <w:tcPr>
                  <w:tcW w:w="7287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5F3EF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:rsidR="00A06631" w:rsidRPr="00D643A3" w:rsidRDefault="00D643A3">
                  <w:pPr>
                    <w:rPr>
                      <w:sz w:val="22"/>
                      <w:szCs w:val="22"/>
                    </w:rPr>
                  </w:pPr>
                  <w:r w:rsidRPr="00D643A3">
                    <w:rPr>
                      <w:rFonts w:ascii="Helvetica" w:eastAsia="Helvetica" w:hAnsi="Helvetica" w:cs="Helvetica"/>
                      <w:color w:val="444444"/>
                      <w:sz w:val="22"/>
                      <w:szCs w:val="22"/>
                    </w:rPr>
                    <w:t>A comprehensive evaluation (90 minutes) covering your history, relationships, sleep, mood, and goals.</w:t>
                  </w:r>
                </w:p>
              </w:tc>
            </w:tr>
            <w:tr w:rsidR="00A06631" w:rsidRPr="00D643A3" w:rsidTr="00D643A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7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:rsidR="00A06631" w:rsidRPr="00D643A3" w:rsidRDefault="00D643A3">
                  <w:pPr>
                    <w:rPr>
                      <w:sz w:val="22"/>
                      <w:szCs w:val="22"/>
                    </w:rPr>
                  </w:pPr>
                  <w:r w:rsidRPr="00D643A3">
                    <w:rPr>
                      <w:rFonts w:ascii="Helvetica" w:eastAsia="Helvetica" w:hAnsi="Helvetica" w:cs="Helvetica"/>
                      <w:b/>
                      <w:bCs/>
                      <w:color w:val="1B2D4F"/>
                      <w:sz w:val="22"/>
                      <w:szCs w:val="22"/>
                    </w:rPr>
                    <w:t>02 Treatment Sessions</w:t>
                  </w:r>
                </w:p>
              </w:tc>
              <w:tc>
                <w:tcPr>
                  <w:tcW w:w="7287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:rsidR="00A06631" w:rsidRPr="00D643A3" w:rsidRDefault="00D643A3">
                  <w:pPr>
                    <w:rPr>
                      <w:sz w:val="22"/>
                      <w:szCs w:val="22"/>
                    </w:rPr>
                  </w:pPr>
                  <w:r w:rsidRPr="00D643A3">
                    <w:rPr>
                      <w:rFonts w:ascii="Helvetica" w:eastAsia="Helvetica" w:hAnsi="Helvetica" w:cs="Helvetica"/>
                      <w:color w:val="444444"/>
                      <w:sz w:val="22"/>
                      <w:szCs w:val="22"/>
                    </w:rPr>
                    <w:t>8 weekly sessions (45 minutes). Sessions are focused and structured. You will always know where we are and where we are going.</w:t>
                  </w:r>
                </w:p>
              </w:tc>
            </w:tr>
            <w:tr w:rsidR="00A06631" w:rsidRPr="00D643A3" w:rsidTr="00D643A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7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5F3EF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:rsidR="00A06631" w:rsidRPr="00D643A3" w:rsidRDefault="00D643A3">
                  <w:pPr>
                    <w:rPr>
                      <w:sz w:val="22"/>
                      <w:szCs w:val="22"/>
                    </w:rPr>
                  </w:pPr>
                  <w:r w:rsidRPr="00D643A3">
                    <w:rPr>
                      <w:rFonts w:ascii="Helvetica" w:eastAsia="Helvetica" w:hAnsi="Helvetica" w:cs="Helvetica"/>
                      <w:b/>
                      <w:bCs/>
                      <w:color w:val="1B2D4F"/>
                      <w:sz w:val="22"/>
                      <w:szCs w:val="22"/>
                    </w:rPr>
                    <w:t>03 Between Sessions</w:t>
                  </w:r>
                </w:p>
              </w:tc>
              <w:tc>
                <w:tcPr>
                  <w:tcW w:w="7287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5F3EF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:rsidR="00A06631" w:rsidRPr="00D643A3" w:rsidRDefault="00D643A3">
                  <w:pPr>
                    <w:rPr>
                      <w:sz w:val="22"/>
                      <w:szCs w:val="22"/>
                    </w:rPr>
                  </w:pPr>
                  <w:r w:rsidRPr="00D643A3">
                    <w:rPr>
                      <w:rFonts w:ascii="Helvetica" w:eastAsia="Helvetica" w:hAnsi="Helvetica" w:cs="Helvetica"/>
                      <w:color w:val="444444"/>
                      <w:sz w:val="22"/>
                      <w:szCs w:val="22"/>
                    </w:rPr>
                    <w:t>The work you do between sessions is as important as what happens during them. This workbook is your between-session tool.</w:t>
                  </w:r>
                </w:p>
              </w:tc>
            </w:tr>
            <w:tr w:rsidR="00A06631" w:rsidRPr="00D643A3" w:rsidTr="00D643A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7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:rsidR="00A06631" w:rsidRPr="00D643A3" w:rsidRDefault="00D643A3">
                  <w:pPr>
                    <w:rPr>
                      <w:sz w:val="22"/>
                      <w:szCs w:val="22"/>
                    </w:rPr>
                  </w:pPr>
                  <w:r w:rsidRPr="00D643A3">
                    <w:rPr>
                      <w:rFonts w:ascii="Helvetica" w:eastAsia="Helvetica" w:hAnsi="Helvetica" w:cs="Helvetica"/>
                      <w:b/>
                      <w:bCs/>
                      <w:color w:val="1B2D4F"/>
                      <w:sz w:val="22"/>
                      <w:szCs w:val="22"/>
                    </w:rPr>
                    <w:t>04 Medication</w:t>
                  </w:r>
                </w:p>
              </w:tc>
              <w:tc>
                <w:tcPr>
                  <w:tcW w:w="7287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:rsidR="00A06631" w:rsidRPr="00D643A3" w:rsidRDefault="00D643A3">
                  <w:pPr>
                    <w:rPr>
                      <w:sz w:val="22"/>
                      <w:szCs w:val="22"/>
                    </w:rPr>
                  </w:pPr>
                  <w:r w:rsidRPr="00D643A3">
                    <w:rPr>
                      <w:rFonts w:ascii="Helvetica" w:eastAsia="Helvetica" w:hAnsi="Helvetica" w:cs="Helvetica"/>
                      <w:color w:val="444444"/>
                      <w:sz w:val="22"/>
                      <w:szCs w:val="22"/>
                    </w:rPr>
                    <w:t>As a psychiatrist, I can evaluate and adjust medications alongside either protocol, coordinating with your primary care provider.</w:t>
                  </w:r>
                </w:p>
              </w:tc>
            </w:tr>
            <w:tr w:rsidR="00A06631" w:rsidRPr="00D643A3" w:rsidTr="00D643A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7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5F3EF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:rsidR="00A06631" w:rsidRPr="00D643A3" w:rsidRDefault="00D643A3">
                  <w:pPr>
                    <w:rPr>
                      <w:sz w:val="22"/>
                      <w:szCs w:val="22"/>
                    </w:rPr>
                  </w:pPr>
                  <w:r w:rsidRPr="00D643A3">
                    <w:rPr>
                      <w:rFonts w:ascii="Helvetica" w:eastAsia="Helvetica" w:hAnsi="Helvetica" w:cs="Helvetica"/>
                      <w:b/>
                      <w:bCs/>
                      <w:color w:val="1B2D4F"/>
                      <w:sz w:val="22"/>
                      <w:szCs w:val="22"/>
                    </w:rPr>
                    <w:t>05 Wrapping Up</w:t>
                  </w:r>
                </w:p>
              </w:tc>
              <w:tc>
                <w:tcPr>
                  <w:tcW w:w="7287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5F3EF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:rsidR="00A06631" w:rsidRPr="00D643A3" w:rsidRDefault="00D643A3">
                  <w:pPr>
                    <w:rPr>
                      <w:sz w:val="22"/>
                      <w:szCs w:val="22"/>
                    </w:rPr>
                  </w:pPr>
                  <w:r w:rsidRPr="00D643A3">
                    <w:rPr>
                      <w:rFonts w:ascii="Helvetica" w:eastAsia="Helvetica" w:hAnsi="Helvetica" w:cs="Helvetica"/>
                      <w:color w:val="444444"/>
                      <w:sz w:val="22"/>
                      <w:szCs w:val="22"/>
                    </w:rPr>
                    <w:t>The final session reviews your gains and creates a plan for what comes next, including a clinical summary for your ongoing provider.</w:t>
                  </w:r>
                </w:p>
              </w:tc>
            </w:tr>
          </w:tbl>
          <w:p w:rsidR="00A06631" w:rsidRDefault="00A06631"/>
        </w:tc>
      </w:tr>
    </w:tbl>
    <w:p w:rsidR="00A06631" w:rsidRDefault="00A06631">
      <w:pPr>
        <w:sectPr w:rsidR="00A06631">
          <w:headerReference w:type="default" r:id="rId7"/>
          <w:footerReference w:type="default" r:id="rId8"/>
          <w:pgSz w:w="12240" w:h="15840"/>
          <w:pgMar w:top="1008" w:right="1008" w:bottom="1008" w:left="1008" w:header="708" w:footer="708" w:gutter="0"/>
          <w:cols w:space="720"/>
          <w:docGrid w:linePitch="360"/>
        </w:sectPr>
      </w:pPr>
    </w:p>
    <w:tbl>
      <w:tblPr>
        <w:tblW w:w="1022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4"/>
      </w:tblGrid>
      <w:tr w:rsidR="00A06631">
        <w:tblPrEx>
          <w:tblCellMar>
            <w:top w:w="0" w:type="dxa"/>
            <w:bottom w:w="0" w:type="dxa"/>
          </w:tblCellMar>
        </w:tblPrEx>
        <w:tc>
          <w:tcPr>
            <w:tcW w:w="102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D4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06631" w:rsidRDefault="00D643A3">
            <w:r>
              <w:rPr>
                <w:rFonts w:ascii="Helvetica" w:eastAsia="Helvetica" w:hAnsi="Helvetica" w:cs="Helvetica"/>
                <w:b/>
                <w:bCs/>
                <w:color w:val="FFFFFF"/>
                <w:sz w:val="14"/>
                <w:szCs w:val="14"/>
              </w:rPr>
              <w:lastRenderedPageBreak/>
              <w:t>FOUNDATION — WORKS WITH EVERY PROTOCOL</w:t>
            </w:r>
          </w:p>
        </w:tc>
      </w:tr>
      <w:tr w:rsidR="00A06631">
        <w:tblPrEx>
          <w:tblCellMar>
            <w:top w:w="0" w:type="dxa"/>
            <w:bottom w:w="0" w:type="dxa"/>
          </w:tblCellMar>
        </w:tblPrEx>
        <w:tc>
          <w:tcPr>
            <w:tcW w:w="102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7B9EA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D643A3">
            <w:r>
              <w:rPr>
                <w:rFonts w:ascii="Helvetica" w:eastAsia="Helvetica" w:hAnsi="Helvetica" w:cs="Helvetica"/>
                <w:b/>
                <w:bCs/>
                <w:color w:val="FFFFFF"/>
                <w:sz w:val="24"/>
                <w:szCs w:val="24"/>
              </w:rPr>
              <w:t>Module 1 · The Guilt Free Framework</w:t>
            </w:r>
          </w:p>
        </w:tc>
      </w:tr>
    </w:tbl>
    <w:p w:rsidR="00A06631" w:rsidRDefault="00A06631">
      <w:pPr>
        <w:spacing w:before="120"/>
      </w:pPr>
    </w:p>
    <w:p w:rsidR="00A06631" w:rsidRPr="00D643A3" w:rsidRDefault="00D643A3">
      <w:pPr>
        <w:spacing w:before="40" w:after="40"/>
        <w:rPr>
          <w:sz w:val="22"/>
          <w:szCs w:val="22"/>
        </w:rPr>
      </w:pPr>
      <w:r w:rsidRPr="00D643A3">
        <w:rPr>
          <w:rFonts w:ascii="Helvetica" w:eastAsia="Helvetica" w:hAnsi="Helvetica" w:cs="Helvetica"/>
          <w:color w:val="444444"/>
          <w:sz w:val="22"/>
          <w:szCs w:val="22"/>
        </w:rPr>
        <w:t>The Guilt Free Framework is not a separate treatment. It's a lens that shapes everything we do together and gives you a language for what has felt formless and relentless. Most women find that simply having words for it is already a relief.</w:t>
      </w:r>
    </w:p>
    <w:p w:rsidR="00A06631" w:rsidRDefault="00A06631">
      <w:pPr>
        <w:spacing w:before="160"/>
      </w:pPr>
    </w:p>
    <w:tbl>
      <w:tblPr>
        <w:tblW w:w="1022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4"/>
      </w:tblGrid>
      <w:tr w:rsidR="00A06631">
        <w:tblPrEx>
          <w:tblCellMar>
            <w:top w:w="0" w:type="dxa"/>
            <w:bottom w:w="0" w:type="dxa"/>
          </w:tblCellMar>
        </w:tblPrEx>
        <w:tc>
          <w:tcPr>
            <w:tcW w:w="102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1F4"/>
            <w:tcMar>
              <w:top w:w="160" w:type="dxa"/>
              <w:left w:w="200" w:type="dxa"/>
              <w:bottom w:w="160" w:type="dxa"/>
              <w:right w:w="200" w:type="dxa"/>
            </w:tcMar>
          </w:tcPr>
          <w:p w:rsidR="00A06631" w:rsidRPr="00D643A3" w:rsidRDefault="00D643A3">
            <w:pPr>
              <w:rPr>
                <w:sz w:val="22"/>
                <w:szCs w:val="22"/>
              </w:rPr>
            </w:pPr>
            <w:r w:rsidRPr="00D643A3">
              <w:rPr>
                <w:rFonts w:ascii="Helvetica" w:eastAsia="Helvetica" w:hAnsi="Helvetica" w:cs="Helvetica"/>
                <w:b/>
                <w:bCs/>
                <w:color w:val="1B2D4F"/>
                <w:sz w:val="22"/>
                <w:szCs w:val="22"/>
              </w:rPr>
              <w:t>THE CORE FORMULA</w:t>
            </w:r>
          </w:p>
          <w:p w:rsidR="00A06631" w:rsidRDefault="00A06631">
            <w:pPr>
              <w:spacing w:before="40"/>
            </w:pPr>
          </w:p>
          <w:p w:rsidR="00A06631" w:rsidRPr="00D643A3" w:rsidRDefault="00D643A3">
            <w:pPr>
              <w:jc w:val="center"/>
              <w:rPr>
                <w:sz w:val="28"/>
                <w:szCs w:val="28"/>
              </w:rPr>
            </w:pPr>
            <w:r w:rsidRPr="00D643A3">
              <w:rPr>
                <w:rFonts w:ascii="Helvetica" w:eastAsia="Helvetica" w:hAnsi="Helvetica" w:cs="Helvetica"/>
                <w:b/>
                <w:bCs/>
                <w:color w:val="1B2D4F"/>
                <w:sz w:val="28"/>
                <w:szCs w:val="28"/>
              </w:rPr>
              <w:t>Guilt  =  Expectations of Self  −  Perceived Reality</w:t>
            </w:r>
          </w:p>
          <w:p w:rsidR="00A06631" w:rsidRDefault="00A06631">
            <w:pPr>
              <w:spacing w:before="40"/>
            </w:pPr>
          </w:p>
          <w:p w:rsidR="00A06631" w:rsidRDefault="00D643A3">
            <w:r>
              <w:rPr>
                <w:rFonts w:ascii="Helvetica" w:eastAsia="Helvetica" w:hAnsi="Helvetica" w:cs="Helvetica"/>
                <w:color w:val="444444"/>
                <w:sz w:val="17"/>
                <w:szCs w:val="17"/>
              </w:rPr>
              <w:t>The key word is perceived. The gap is often between expectations and a distorted, self-critical version of reality — not what's actually true.</w:t>
            </w:r>
          </w:p>
        </w:tc>
      </w:tr>
    </w:tbl>
    <w:p w:rsidR="00A06631" w:rsidRDefault="00A06631">
      <w:pPr>
        <w:spacing w:before="160"/>
      </w:pPr>
    </w:p>
    <w:p w:rsidR="00A06631" w:rsidRDefault="00D643A3">
      <w:pPr>
        <w:spacing w:after="80"/>
      </w:pPr>
      <w:r>
        <w:rPr>
          <w:rFonts w:ascii="Helvetica" w:eastAsia="Helvetica" w:hAnsi="Helvetica" w:cs="Helvetica"/>
          <w:b/>
          <w:bCs/>
          <w:color w:val="1B2D4F"/>
          <w:sz w:val="22"/>
          <w:szCs w:val="22"/>
        </w:rPr>
        <w:t>The Four Furies</w:t>
      </w:r>
    </w:p>
    <w:p w:rsidR="00A06631" w:rsidRPr="00D643A3" w:rsidRDefault="00D643A3" w:rsidP="00D643A3">
      <w:pPr>
        <w:spacing w:before="40" w:after="40"/>
        <w:rPr>
          <w:sz w:val="22"/>
          <w:szCs w:val="22"/>
        </w:rPr>
      </w:pPr>
      <w:r w:rsidRPr="00D643A3">
        <w:rPr>
          <w:rFonts w:ascii="Helvetica" w:eastAsia="Helvetica" w:hAnsi="Helvetica" w:cs="Helvetica"/>
          <w:color w:val="444444"/>
          <w:sz w:val="22"/>
          <w:szCs w:val="22"/>
        </w:rPr>
        <w:t>The core categories of unreasonable expectations that drive guilt. You may recognize yourself in one or two more than others.</w:t>
      </w:r>
    </w:p>
    <w:tbl>
      <w:tblPr>
        <w:tblW w:w="1022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2"/>
        <w:gridCol w:w="5112"/>
      </w:tblGrid>
      <w:tr w:rsidR="00A06631" w:rsidRPr="00D643A3">
        <w:tblPrEx>
          <w:tblCellMar>
            <w:top w:w="0" w:type="dxa"/>
            <w:bottom w:w="0" w:type="dxa"/>
          </w:tblCellMar>
        </w:tblPrEx>
        <w:tc>
          <w:tcPr>
            <w:tcW w:w="507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7B9EAD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6631" w:rsidRPr="00D643A3" w:rsidRDefault="00D643A3">
            <w:pPr>
              <w:rPr>
                <w:sz w:val="22"/>
                <w:szCs w:val="22"/>
              </w:rPr>
            </w:pPr>
            <w:r w:rsidRPr="00D643A3">
              <w:rPr>
                <w:rFonts w:ascii="Helvetica" w:eastAsia="Helvetica" w:hAnsi="Helvetica" w:cs="Helvetica"/>
                <w:b/>
                <w:bCs/>
                <w:color w:val="FFFFFF"/>
                <w:sz w:val="22"/>
                <w:szCs w:val="22"/>
              </w:rPr>
              <w:t>1 · Constant Caretaking</w:t>
            </w:r>
          </w:p>
          <w:p w:rsidR="00A06631" w:rsidRPr="00D643A3" w:rsidRDefault="00A06631">
            <w:pPr>
              <w:spacing w:before="40"/>
              <w:rPr>
                <w:sz w:val="22"/>
                <w:szCs w:val="22"/>
              </w:rPr>
            </w:pPr>
          </w:p>
          <w:p w:rsidR="00A06631" w:rsidRPr="00D643A3" w:rsidRDefault="00D643A3">
            <w:pPr>
              <w:rPr>
                <w:sz w:val="22"/>
                <w:szCs w:val="22"/>
              </w:rPr>
            </w:pPr>
            <w:r w:rsidRPr="00D643A3">
              <w:rPr>
                <w:rFonts w:ascii="Helvetica" w:eastAsia="Helvetica" w:hAnsi="Helvetica" w:cs="Helvetica"/>
                <w:color w:val="FFFFFF"/>
                <w:sz w:val="22"/>
                <w:szCs w:val="22"/>
              </w:rPr>
              <w:t>The expectation that you should always be available, nurturing, and self-sacrificing. Any time spent on yourself feels selfish.</w:t>
            </w:r>
          </w:p>
        </w:tc>
        <w:tc>
          <w:tcPr>
            <w:tcW w:w="507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8BAF8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6631" w:rsidRPr="00D643A3" w:rsidRDefault="00D643A3">
            <w:pPr>
              <w:rPr>
                <w:sz w:val="22"/>
                <w:szCs w:val="22"/>
              </w:rPr>
            </w:pPr>
            <w:r w:rsidRPr="00D643A3">
              <w:rPr>
                <w:rFonts w:ascii="Helvetica" w:eastAsia="Helvetica" w:hAnsi="Helvetica" w:cs="Helvetica"/>
                <w:b/>
                <w:bCs/>
                <w:color w:val="FFFFFF"/>
                <w:sz w:val="22"/>
                <w:szCs w:val="22"/>
              </w:rPr>
              <w:t>2 · Hyper-accountability</w:t>
            </w:r>
          </w:p>
          <w:p w:rsidR="00A06631" w:rsidRPr="00D643A3" w:rsidRDefault="00A06631">
            <w:pPr>
              <w:spacing w:before="40"/>
              <w:rPr>
                <w:sz w:val="22"/>
                <w:szCs w:val="22"/>
              </w:rPr>
            </w:pPr>
          </w:p>
          <w:p w:rsidR="00A06631" w:rsidRPr="00D643A3" w:rsidRDefault="00D643A3">
            <w:pPr>
              <w:rPr>
                <w:sz w:val="22"/>
                <w:szCs w:val="22"/>
              </w:rPr>
            </w:pPr>
            <w:r w:rsidRPr="00D643A3">
              <w:rPr>
                <w:rFonts w:ascii="Helvetica" w:eastAsia="Helvetica" w:hAnsi="Helvetica" w:cs="Helvetica"/>
                <w:color w:val="FFFFFF"/>
                <w:sz w:val="22"/>
                <w:szCs w:val="22"/>
              </w:rPr>
              <w:t>The belief that you are responsible for other people's feelings and choices. When something goes wrong for someone you care about, you feel it's your fault.</w:t>
            </w:r>
          </w:p>
        </w:tc>
      </w:tr>
      <w:tr w:rsidR="00A06631" w:rsidRPr="00D643A3">
        <w:tblPrEx>
          <w:tblCellMar>
            <w:top w:w="0" w:type="dxa"/>
            <w:bottom w:w="0" w:type="dxa"/>
          </w:tblCellMar>
        </w:tblPrEx>
        <w:tc>
          <w:tcPr>
            <w:tcW w:w="507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4A5A5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6631" w:rsidRPr="00D643A3" w:rsidRDefault="00D643A3">
            <w:pPr>
              <w:rPr>
                <w:sz w:val="22"/>
                <w:szCs w:val="22"/>
              </w:rPr>
            </w:pPr>
            <w:r w:rsidRPr="00D643A3">
              <w:rPr>
                <w:rFonts w:ascii="Helvetica" w:eastAsia="Helvetica" w:hAnsi="Helvetica" w:cs="Helvetica"/>
                <w:b/>
                <w:bCs/>
                <w:color w:val="FFFFFF"/>
                <w:sz w:val="22"/>
                <w:szCs w:val="22"/>
              </w:rPr>
              <w:t>3 · Seeking Perfection</w:t>
            </w:r>
          </w:p>
          <w:p w:rsidR="00A06631" w:rsidRPr="00D643A3" w:rsidRDefault="00A06631">
            <w:pPr>
              <w:spacing w:before="40"/>
              <w:rPr>
                <w:sz w:val="22"/>
                <w:szCs w:val="22"/>
              </w:rPr>
            </w:pPr>
          </w:p>
          <w:p w:rsidR="00A06631" w:rsidRPr="00D643A3" w:rsidRDefault="00D643A3">
            <w:pPr>
              <w:rPr>
                <w:sz w:val="22"/>
                <w:szCs w:val="22"/>
              </w:rPr>
            </w:pPr>
            <w:r w:rsidRPr="00D643A3">
              <w:rPr>
                <w:rFonts w:ascii="Helvetica" w:eastAsia="Helvetica" w:hAnsi="Helvetica" w:cs="Helvetica"/>
                <w:color w:val="FFFFFF"/>
                <w:sz w:val="22"/>
                <w:szCs w:val="22"/>
              </w:rPr>
              <w:t>The belief that your worth depends on flawless performance in every domain. Falling short triggers harsh self-criticism rather than self-compassion.</w:t>
            </w:r>
          </w:p>
        </w:tc>
        <w:tc>
          <w:tcPr>
            <w:tcW w:w="507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D4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6631" w:rsidRPr="00D643A3" w:rsidRDefault="00D643A3">
            <w:pPr>
              <w:rPr>
                <w:sz w:val="22"/>
                <w:szCs w:val="22"/>
              </w:rPr>
            </w:pPr>
            <w:r w:rsidRPr="00D643A3">
              <w:rPr>
                <w:rFonts w:ascii="Helvetica" w:eastAsia="Helvetica" w:hAnsi="Helvetica" w:cs="Helvetica"/>
                <w:b/>
                <w:bCs/>
                <w:color w:val="FFFFFF"/>
                <w:sz w:val="22"/>
                <w:szCs w:val="22"/>
              </w:rPr>
              <w:t>4 · Having It All</w:t>
            </w:r>
          </w:p>
          <w:p w:rsidR="00A06631" w:rsidRPr="00D643A3" w:rsidRDefault="00A06631">
            <w:pPr>
              <w:spacing w:before="40"/>
              <w:rPr>
                <w:sz w:val="22"/>
                <w:szCs w:val="22"/>
              </w:rPr>
            </w:pPr>
          </w:p>
          <w:p w:rsidR="00A06631" w:rsidRPr="00D643A3" w:rsidRDefault="00D643A3">
            <w:pPr>
              <w:rPr>
                <w:sz w:val="22"/>
                <w:szCs w:val="22"/>
              </w:rPr>
            </w:pPr>
            <w:r w:rsidRPr="00D643A3">
              <w:rPr>
                <w:rFonts w:ascii="Helvetica" w:eastAsia="Helvetica" w:hAnsi="Helvetica" w:cs="Helvetica"/>
                <w:color w:val="FFFFFF"/>
                <w:sz w:val="22"/>
                <w:szCs w:val="22"/>
              </w:rPr>
              <w:t>The expectation that you can give 100% to every role simultaneously — professional, partner, parent, friend, daughter — without anything suffering.</w:t>
            </w:r>
          </w:p>
        </w:tc>
      </w:tr>
    </w:tbl>
    <w:p w:rsidR="00D643A3" w:rsidRDefault="00D643A3">
      <w:pPr>
        <w:spacing w:after="80"/>
        <w:rPr>
          <w:rFonts w:ascii="Helvetica" w:eastAsia="Helvetica" w:hAnsi="Helvetica" w:cs="Helvetica"/>
          <w:b/>
          <w:bCs/>
          <w:color w:val="1B2D4F"/>
          <w:sz w:val="22"/>
          <w:szCs w:val="22"/>
        </w:rPr>
      </w:pPr>
    </w:p>
    <w:p w:rsidR="00A06631" w:rsidRDefault="00D643A3">
      <w:pPr>
        <w:spacing w:after="80"/>
      </w:pPr>
      <w:r>
        <w:rPr>
          <w:rFonts w:ascii="Helvetica" w:eastAsia="Helvetica" w:hAnsi="Helvetica" w:cs="Helvetica"/>
          <w:b/>
          <w:bCs/>
          <w:color w:val="1B2D4F"/>
          <w:sz w:val="22"/>
          <w:szCs w:val="22"/>
        </w:rPr>
        <w:t>The SPEAK Framework</w:t>
      </w:r>
    </w:p>
    <w:p w:rsidR="00A06631" w:rsidRPr="00D643A3" w:rsidRDefault="00D643A3">
      <w:pPr>
        <w:spacing w:before="40" w:after="40"/>
        <w:rPr>
          <w:sz w:val="22"/>
          <w:szCs w:val="22"/>
        </w:rPr>
      </w:pPr>
      <w:r w:rsidRPr="00D643A3">
        <w:rPr>
          <w:rFonts w:ascii="Helvetica" w:eastAsia="Helvetica" w:hAnsi="Helvetica" w:cs="Helvetica"/>
          <w:color w:val="444444"/>
          <w:sz w:val="22"/>
          <w:szCs w:val="22"/>
        </w:rPr>
        <w:t>Use this any time — in session, between sessions, or at 3 AM when your mind won't stop.</w:t>
      </w:r>
    </w:p>
    <w:p w:rsidR="00A06631" w:rsidRPr="00D643A3" w:rsidRDefault="00A06631">
      <w:pPr>
        <w:spacing w:before="80"/>
        <w:rPr>
          <w:sz w:val="22"/>
          <w:szCs w:val="22"/>
        </w:rPr>
      </w:pPr>
    </w:p>
    <w:tbl>
      <w:tblPr>
        <w:tblW w:w="1022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1860"/>
        <w:gridCol w:w="7884"/>
      </w:tblGrid>
      <w:tr w:rsidR="00A06631" w:rsidRPr="00D643A3" w:rsidTr="00D643A3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7B9EAD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06631" w:rsidRPr="00D643A3" w:rsidRDefault="00D643A3">
            <w:pPr>
              <w:jc w:val="center"/>
              <w:rPr>
                <w:sz w:val="22"/>
                <w:szCs w:val="22"/>
              </w:rPr>
            </w:pPr>
            <w:r w:rsidRPr="00D643A3">
              <w:rPr>
                <w:rFonts w:ascii="Helvetica" w:eastAsia="Helvetica" w:hAnsi="Helvetica" w:cs="Helvetica"/>
                <w:b/>
                <w:bCs/>
                <w:color w:val="FFFFFF"/>
                <w:sz w:val="22"/>
                <w:szCs w:val="22"/>
              </w:rPr>
              <w:t>S</w:t>
            </w:r>
          </w:p>
        </w:tc>
        <w:tc>
          <w:tcPr>
            <w:tcW w:w="1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3EF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06631" w:rsidRPr="00D643A3" w:rsidRDefault="00D643A3">
            <w:pPr>
              <w:rPr>
                <w:sz w:val="22"/>
                <w:szCs w:val="22"/>
              </w:rPr>
            </w:pPr>
            <w:r w:rsidRPr="00D643A3">
              <w:rPr>
                <w:rFonts w:ascii="Helvetica" w:eastAsia="Helvetica" w:hAnsi="Helvetica" w:cs="Helvetica"/>
                <w:b/>
                <w:bCs/>
                <w:color w:val="1B2D4F"/>
                <w:sz w:val="22"/>
                <w:szCs w:val="22"/>
              </w:rPr>
              <w:t>Show Up</w:t>
            </w:r>
          </w:p>
        </w:tc>
        <w:tc>
          <w:tcPr>
            <w:tcW w:w="788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3EF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06631" w:rsidRPr="00D643A3" w:rsidRDefault="00D643A3">
            <w:pPr>
              <w:rPr>
                <w:sz w:val="22"/>
                <w:szCs w:val="22"/>
              </w:rPr>
            </w:pPr>
            <w:r w:rsidRPr="00D643A3">
              <w:rPr>
                <w:rFonts w:ascii="Helvetica" w:eastAsia="Helvetica" w:hAnsi="Helvetica" w:cs="Helvetica"/>
                <w:color w:val="444444"/>
                <w:sz w:val="22"/>
                <w:szCs w:val="22"/>
              </w:rPr>
              <w:t>Acknowledge that guilt is present. Naming it is itself therapeutic.</w:t>
            </w:r>
          </w:p>
        </w:tc>
      </w:tr>
      <w:tr w:rsidR="00A06631" w:rsidRPr="00D643A3" w:rsidTr="00D643A3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7B9EAD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06631" w:rsidRPr="00D643A3" w:rsidRDefault="00D643A3">
            <w:pPr>
              <w:jc w:val="center"/>
              <w:rPr>
                <w:sz w:val="22"/>
                <w:szCs w:val="22"/>
              </w:rPr>
            </w:pPr>
            <w:r w:rsidRPr="00D643A3">
              <w:rPr>
                <w:rFonts w:ascii="Helvetica" w:eastAsia="Helvetica" w:hAnsi="Helvetica" w:cs="Helvetica"/>
                <w:b/>
                <w:bCs/>
                <w:color w:val="FFFFFF"/>
                <w:sz w:val="22"/>
                <w:szCs w:val="22"/>
              </w:rPr>
              <w:t>P</w:t>
            </w:r>
          </w:p>
        </w:tc>
        <w:tc>
          <w:tcPr>
            <w:tcW w:w="1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06631" w:rsidRPr="00D643A3" w:rsidRDefault="00D643A3">
            <w:pPr>
              <w:rPr>
                <w:sz w:val="22"/>
                <w:szCs w:val="22"/>
              </w:rPr>
            </w:pPr>
            <w:r w:rsidRPr="00D643A3">
              <w:rPr>
                <w:rFonts w:ascii="Helvetica" w:eastAsia="Helvetica" w:hAnsi="Helvetica" w:cs="Helvetica"/>
                <w:b/>
                <w:bCs/>
                <w:color w:val="1B2D4F"/>
                <w:sz w:val="22"/>
                <w:szCs w:val="22"/>
              </w:rPr>
              <w:t>Pay Attention</w:t>
            </w:r>
          </w:p>
        </w:tc>
        <w:tc>
          <w:tcPr>
            <w:tcW w:w="788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06631" w:rsidRPr="00D643A3" w:rsidRDefault="00D643A3">
            <w:pPr>
              <w:rPr>
                <w:sz w:val="22"/>
                <w:szCs w:val="22"/>
              </w:rPr>
            </w:pPr>
            <w:r w:rsidRPr="00D643A3">
              <w:rPr>
                <w:rFonts w:ascii="Helvetica" w:eastAsia="Helvetica" w:hAnsi="Helvetica" w:cs="Helvetica"/>
                <w:color w:val="444444"/>
                <w:sz w:val="22"/>
                <w:szCs w:val="22"/>
              </w:rPr>
              <w:t>Notice the patterns: when guilt shows up, what triggers it, which fury is activated.</w:t>
            </w:r>
          </w:p>
        </w:tc>
      </w:tr>
      <w:tr w:rsidR="00A06631" w:rsidRPr="00D643A3" w:rsidTr="00D643A3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7B9EAD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06631" w:rsidRPr="00D643A3" w:rsidRDefault="00D643A3">
            <w:pPr>
              <w:jc w:val="center"/>
              <w:rPr>
                <w:sz w:val="22"/>
                <w:szCs w:val="22"/>
              </w:rPr>
            </w:pPr>
            <w:r w:rsidRPr="00D643A3">
              <w:rPr>
                <w:rFonts w:ascii="Helvetica" w:eastAsia="Helvetica" w:hAnsi="Helvetica" w:cs="Helvetica"/>
                <w:b/>
                <w:bCs/>
                <w:color w:val="FFFFFF"/>
                <w:sz w:val="22"/>
                <w:szCs w:val="22"/>
              </w:rPr>
              <w:t>E</w:t>
            </w:r>
          </w:p>
        </w:tc>
        <w:tc>
          <w:tcPr>
            <w:tcW w:w="1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3EF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06631" w:rsidRPr="00D643A3" w:rsidRDefault="00D643A3">
            <w:pPr>
              <w:rPr>
                <w:sz w:val="22"/>
                <w:szCs w:val="22"/>
              </w:rPr>
            </w:pPr>
            <w:r w:rsidRPr="00D643A3">
              <w:rPr>
                <w:rFonts w:ascii="Helvetica" w:eastAsia="Helvetica" w:hAnsi="Helvetica" w:cs="Helvetica"/>
                <w:b/>
                <w:bCs/>
                <w:color w:val="1B2D4F"/>
                <w:sz w:val="22"/>
                <w:szCs w:val="22"/>
              </w:rPr>
              <w:t>Examine</w:t>
            </w:r>
          </w:p>
        </w:tc>
        <w:tc>
          <w:tcPr>
            <w:tcW w:w="788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3EF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06631" w:rsidRPr="00D643A3" w:rsidRDefault="00D643A3">
            <w:pPr>
              <w:rPr>
                <w:sz w:val="22"/>
                <w:szCs w:val="22"/>
              </w:rPr>
            </w:pPr>
            <w:r w:rsidRPr="00D643A3">
              <w:rPr>
                <w:rFonts w:ascii="Helvetica" w:eastAsia="Helvetica" w:hAnsi="Helvetica" w:cs="Helvetica"/>
                <w:color w:val="444444"/>
                <w:sz w:val="22"/>
                <w:szCs w:val="22"/>
              </w:rPr>
              <w:t>Apply the Guilt Equation. Are the expectations reasonable? Is the perception accurate?</w:t>
            </w:r>
          </w:p>
        </w:tc>
      </w:tr>
      <w:tr w:rsidR="00A06631" w:rsidRPr="00D643A3" w:rsidTr="00D643A3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7B9EAD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06631" w:rsidRPr="00D643A3" w:rsidRDefault="00D643A3">
            <w:pPr>
              <w:jc w:val="center"/>
              <w:rPr>
                <w:sz w:val="22"/>
                <w:szCs w:val="22"/>
              </w:rPr>
            </w:pPr>
            <w:r w:rsidRPr="00D643A3">
              <w:rPr>
                <w:rFonts w:ascii="Helvetica" w:eastAsia="Helvetica" w:hAnsi="Helvetica" w:cs="Helvetica"/>
                <w:b/>
                <w:bCs/>
                <w:color w:val="FFFFFF"/>
                <w:sz w:val="22"/>
                <w:szCs w:val="22"/>
              </w:rPr>
              <w:t>A</w:t>
            </w:r>
          </w:p>
        </w:tc>
        <w:tc>
          <w:tcPr>
            <w:tcW w:w="1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06631" w:rsidRPr="00D643A3" w:rsidRDefault="00D643A3">
            <w:pPr>
              <w:rPr>
                <w:sz w:val="22"/>
                <w:szCs w:val="22"/>
              </w:rPr>
            </w:pPr>
            <w:r w:rsidRPr="00D643A3">
              <w:rPr>
                <w:rFonts w:ascii="Helvetica" w:eastAsia="Helvetica" w:hAnsi="Helvetica" w:cs="Helvetica"/>
                <w:b/>
                <w:bCs/>
                <w:color w:val="1B2D4F"/>
                <w:sz w:val="22"/>
                <w:szCs w:val="22"/>
              </w:rPr>
              <w:t>Take Action</w:t>
            </w:r>
          </w:p>
        </w:tc>
        <w:tc>
          <w:tcPr>
            <w:tcW w:w="788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06631" w:rsidRPr="00D643A3" w:rsidRDefault="00D643A3">
            <w:pPr>
              <w:rPr>
                <w:sz w:val="22"/>
                <w:szCs w:val="22"/>
              </w:rPr>
            </w:pPr>
            <w:r w:rsidRPr="00D643A3">
              <w:rPr>
                <w:rFonts w:ascii="Helvetica" w:eastAsia="Helvetica" w:hAnsi="Helvetica" w:cs="Helvetica"/>
                <w:color w:val="444444"/>
                <w:sz w:val="22"/>
                <w:szCs w:val="22"/>
              </w:rPr>
              <w:t>Make a concrete change — set a boundary, have a conversation, challenge a belief.</w:t>
            </w:r>
          </w:p>
        </w:tc>
      </w:tr>
      <w:tr w:rsidR="00A06631" w:rsidRPr="00D643A3" w:rsidTr="00D643A3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7B9EAD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06631" w:rsidRPr="00D643A3" w:rsidRDefault="00D643A3">
            <w:pPr>
              <w:jc w:val="center"/>
              <w:rPr>
                <w:sz w:val="22"/>
                <w:szCs w:val="22"/>
              </w:rPr>
            </w:pPr>
            <w:r w:rsidRPr="00D643A3">
              <w:rPr>
                <w:rFonts w:ascii="Helvetica" w:eastAsia="Helvetica" w:hAnsi="Helvetica" w:cs="Helvetica"/>
                <w:b/>
                <w:bCs/>
                <w:color w:val="FFFFFF"/>
                <w:sz w:val="22"/>
                <w:szCs w:val="22"/>
              </w:rPr>
              <w:t>K</w:t>
            </w:r>
          </w:p>
        </w:tc>
        <w:tc>
          <w:tcPr>
            <w:tcW w:w="1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3EF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06631" w:rsidRPr="00D643A3" w:rsidRDefault="00D643A3">
            <w:pPr>
              <w:rPr>
                <w:sz w:val="22"/>
                <w:szCs w:val="22"/>
              </w:rPr>
            </w:pPr>
            <w:r w:rsidRPr="00D643A3">
              <w:rPr>
                <w:rFonts w:ascii="Helvetica" w:eastAsia="Helvetica" w:hAnsi="Helvetica" w:cs="Helvetica"/>
                <w:b/>
                <w:bCs/>
                <w:color w:val="1B2D4F"/>
                <w:sz w:val="22"/>
                <w:szCs w:val="22"/>
              </w:rPr>
              <w:t>Keep Going</w:t>
            </w:r>
          </w:p>
        </w:tc>
        <w:tc>
          <w:tcPr>
            <w:tcW w:w="788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3EF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06631" w:rsidRPr="00D643A3" w:rsidRDefault="00D643A3">
            <w:pPr>
              <w:rPr>
                <w:sz w:val="22"/>
                <w:szCs w:val="22"/>
              </w:rPr>
            </w:pPr>
            <w:r w:rsidRPr="00D643A3">
              <w:rPr>
                <w:rFonts w:ascii="Helvetica" w:eastAsia="Helvetica" w:hAnsi="Helvetica" w:cs="Helvetica"/>
                <w:color w:val="444444"/>
                <w:sz w:val="22"/>
                <w:szCs w:val="22"/>
              </w:rPr>
              <w:t>Guilt patterns don't resolve in a single insight. Build sustainable practices.</w:t>
            </w:r>
          </w:p>
        </w:tc>
      </w:tr>
    </w:tbl>
    <w:p w:rsidR="00A06631" w:rsidRDefault="00A06631">
      <w:pPr>
        <w:sectPr w:rsidR="00A06631">
          <w:headerReference w:type="default" r:id="rId9"/>
          <w:footerReference w:type="default" r:id="rId10"/>
          <w:pgSz w:w="12240" w:h="15840"/>
          <w:pgMar w:top="1008" w:right="1008" w:bottom="1008" w:left="1008" w:header="708" w:footer="708" w:gutter="0"/>
          <w:cols w:space="720"/>
          <w:docGrid w:linePitch="360"/>
        </w:sectPr>
      </w:pPr>
    </w:p>
    <w:p w:rsidR="00A06631" w:rsidRDefault="00D643A3">
      <w:pPr>
        <w:spacing w:before="120" w:after="40"/>
      </w:pPr>
      <w:r>
        <w:rPr>
          <w:rFonts w:ascii="Helvetica" w:eastAsia="Helvetica" w:hAnsi="Helvetica" w:cs="Helvetica"/>
          <w:b/>
          <w:bCs/>
          <w:color w:val="1B2D4F"/>
          <w:sz w:val="28"/>
          <w:szCs w:val="28"/>
        </w:rPr>
        <w:lastRenderedPageBreak/>
        <w:t>Module 1 Reflection</w:t>
      </w:r>
    </w:p>
    <w:p w:rsidR="00A06631" w:rsidRDefault="00A06631">
      <w:pPr>
        <w:pBdr>
          <w:bottom w:val="single" w:sz="6" w:space="0" w:color="D4A5A5"/>
        </w:pBdr>
        <w:spacing w:after="4"/>
      </w:pPr>
    </w:p>
    <w:p w:rsidR="00A06631" w:rsidRDefault="00A06631">
      <w:pPr>
        <w:spacing w:before="80"/>
      </w:pPr>
    </w:p>
    <w:p w:rsidR="00A06631" w:rsidRPr="00D643A3" w:rsidRDefault="00D643A3">
      <w:pPr>
        <w:spacing w:before="40" w:after="40"/>
        <w:rPr>
          <w:sz w:val="22"/>
          <w:szCs w:val="22"/>
        </w:rPr>
      </w:pPr>
      <w:r w:rsidRPr="00D643A3">
        <w:rPr>
          <w:rFonts w:ascii="Helvetica" w:eastAsia="Helvetica" w:hAnsi="Helvetica" w:cs="Helvetica"/>
          <w:b/>
          <w:bCs/>
          <w:color w:val="1B2D4F"/>
          <w:sz w:val="22"/>
          <w:szCs w:val="22"/>
        </w:rPr>
        <w:t>What am I expecting of myself that may not be reasonable?</w:t>
      </w:r>
    </w:p>
    <w:p w:rsidR="00A06631" w:rsidRPr="00D643A3" w:rsidRDefault="00A06631">
      <w:pPr>
        <w:spacing w:before="40"/>
        <w:rPr>
          <w:sz w:val="22"/>
          <w:szCs w:val="22"/>
        </w:rPr>
      </w:pPr>
    </w:p>
    <w:tbl>
      <w:tblPr>
        <w:tblW w:w="1022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4"/>
      </w:tblGrid>
      <w:tr w:rsidR="00A06631" w:rsidRPr="00D643A3">
        <w:tblPrEx>
          <w:tblCellMar>
            <w:top w:w="0" w:type="dxa"/>
            <w:bottom w:w="0" w:type="dxa"/>
          </w:tblCellMar>
        </w:tblPrEx>
        <w:trPr>
          <w:trHeight w:hRule="exact" w:val="1"/>
        </w:trPr>
        <w:tc>
          <w:tcPr>
            <w:tcW w:w="10224" w:type="dxa"/>
            <w:tcBorders>
              <w:top w:val="single" w:sz="4" w:space="0" w:color="7B9EAD"/>
              <w:left w:val="single" w:sz="4" w:space="0" w:color="7B9EAD"/>
              <w:bottom w:val="none" w:sz="0" w:space="0" w:color="FFFFFF"/>
              <w:right w:val="single" w:sz="4" w:space="0" w:color="7B9EAD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06631" w:rsidRPr="00D643A3" w:rsidRDefault="00A06631">
            <w:pPr>
              <w:rPr>
                <w:sz w:val="22"/>
                <w:szCs w:val="22"/>
              </w:rPr>
            </w:pPr>
          </w:p>
        </w:tc>
      </w:tr>
      <w:tr w:rsidR="00A06631" w:rsidRPr="00D643A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24" w:type="dxa"/>
            <w:tcBorders>
              <w:top w:val="none" w:sz="0" w:space="0" w:color="FFFFFF"/>
              <w:left w:val="single" w:sz="4" w:space="0" w:color="7B9EAD"/>
              <w:bottom w:val="none" w:sz="0" w:space="0" w:color="FFFFFF"/>
              <w:right w:val="single" w:sz="4" w:space="0" w:color="7B9EA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A06631">
            <w:pPr>
              <w:rPr>
                <w:sz w:val="22"/>
                <w:szCs w:val="22"/>
              </w:rPr>
            </w:pPr>
          </w:p>
        </w:tc>
      </w:tr>
      <w:tr w:rsidR="00A06631" w:rsidRPr="00D643A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24" w:type="dxa"/>
            <w:tcBorders>
              <w:top w:val="none" w:sz="0" w:space="0" w:color="FFFFFF"/>
              <w:left w:val="single" w:sz="4" w:space="0" w:color="7B9EAD"/>
              <w:bottom w:val="none" w:sz="0" w:space="0" w:color="FFFFFF"/>
              <w:right w:val="single" w:sz="4" w:space="0" w:color="7B9EA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A06631">
            <w:pPr>
              <w:rPr>
                <w:sz w:val="22"/>
                <w:szCs w:val="22"/>
              </w:rPr>
            </w:pPr>
          </w:p>
        </w:tc>
      </w:tr>
      <w:tr w:rsidR="00A06631" w:rsidRPr="00D643A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24" w:type="dxa"/>
            <w:tcBorders>
              <w:top w:val="none" w:sz="0" w:space="0" w:color="FFFFFF"/>
              <w:left w:val="single" w:sz="4" w:space="0" w:color="7B9EAD"/>
              <w:bottom w:val="single" w:sz="4" w:space="0" w:color="7B9EAD"/>
              <w:right w:val="single" w:sz="4" w:space="0" w:color="7B9EA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A06631">
            <w:pPr>
              <w:rPr>
                <w:sz w:val="22"/>
                <w:szCs w:val="22"/>
              </w:rPr>
            </w:pPr>
          </w:p>
        </w:tc>
      </w:tr>
    </w:tbl>
    <w:p w:rsidR="00A06631" w:rsidRPr="00D643A3" w:rsidRDefault="00A06631">
      <w:pPr>
        <w:spacing w:before="120"/>
        <w:rPr>
          <w:sz w:val="22"/>
          <w:szCs w:val="22"/>
        </w:rPr>
      </w:pPr>
    </w:p>
    <w:p w:rsidR="00A06631" w:rsidRPr="00D643A3" w:rsidRDefault="00D643A3">
      <w:pPr>
        <w:spacing w:before="40" w:after="40"/>
        <w:rPr>
          <w:sz w:val="22"/>
          <w:szCs w:val="22"/>
        </w:rPr>
      </w:pPr>
      <w:r w:rsidRPr="00D643A3">
        <w:rPr>
          <w:rFonts w:ascii="Helvetica" w:eastAsia="Helvetica" w:hAnsi="Helvetica" w:cs="Helvetica"/>
          <w:b/>
          <w:bCs/>
          <w:color w:val="1B2D4F"/>
          <w:sz w:val="22"/>
          <w:szCs w:val="22"/>
        </w:rPr>
        <w:t>What is my perceived reality — and is that perception accurate?</w:t>
      </w:r>
    </w:p>
    <w:p w:rsidR="00A06631" w:rsidRPr="00D643A3" w:rsidRDefault="00A06631">
      <w:pPr>
        <w:spacing w:before="40"/>
        <w:rPr>
          <w:sz w:val="22"/>
          <w:szCs w:val="22"/>
        </w:rPr>
      </w:pPr>
    </w:p>
    <w:tbl>
      <w:tblPr>
        <w:tblW w:w="1022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4"/>
      </w:tblGrid>
      <w:tr w:rsidR="00A06631" w:rsidRPr="00D643A3">
        <w:tblPrEx>
          <w:tblCellMar>
            <w:top w:w="0" w:type="dxa"/>
            <w:bottom w:w="0" w:type="dxa"/>
          </w:tblCellMar>
        </w:tblPrEx>
        <w:trPr>
          <w:trHeight w:hRule="exact" w:val="1"/>
        </w:trPr>
        <w:tc>
          <w:tcPr>
            <w:tcW w:w="10224" w:type="dxa"/>
            <w:tcBorders>
              <w:top w:val="single" w:sz="4" w:space="0" w:color="7B9EAD"/>
              <w:left w:val="single" w:sz="4" w:space="0" w:color="7B9EAD"/>
              <w:bottom w:val="none" w:sz="0" w:space="0" w:color="FFFFFF"/>
              <w:right w:val="single" w:sz="4" w:space="0" w:color="7B9EAD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06631" w:rsidRPr="00D643A3" w:rsidRDefault="00A06631">
            <w:pPr>
              <w:rPr>
                <w:sz w:val="22"/>
                <w:szCs w:val="22"/>
              </w:rPr>
            </w:pPr>
          </w:p>
        </w:tc>
      </w:tr>
      <w:tr w:rsidR="00A06631" w:rsidRPr="00D643A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24" w:type="dxa"/>
            <w:tcBorders>
              <w:top w:val="none" w:sz="0" w:space="0" w:color="FFFFFF"/>
              <w:left w:val="single" w:sz="4" w:space="0" w:color="7B9EAD"/>
              <w:bottom w:val="none" w:sz="0" w:space="0" w:color="FFFFFF"/>
              <w:right w:val="single" w:sz="4" w:space="0" w:color="7B9EA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A06631">
            <w:pPr>
              <w:rPr>
                <w:sz w:val="22"/>
                <w:szCs w:val="22"/>
              </w:rPr>
            </w:pPr>
          </w:p>
        </w:tc>
      </w:tr>
      <w:tr w:rsidR="00A06631" w:rsidRPr="00D643A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24" w:type="dxa"/>
            <w:tcBorders>
              <w:top w:val="none" w:sz="0" w:space="0" w:color="FFFFFF"/>
              <w:left w:val="single" w:sz="4" w:space="0" w:color="7B9EAD"/>
              <w:bottom w:val="none" w:sz="0" w:space="0" w:color="FFFFFF"/>
              <w:right w:val="single" w:sz="4" w:space="0" w:color="7B9EA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A06631">
            <w:pPr>
              <w:rPr>
                <w:sz w:val="22"/>
                <w:szCs w:val="22"/>
              </w:rPr>
            </w:pPr>
          </w:p>
        </w:tc>
      </w:tr>
      <w:tr w:rsidR="00A06631" w:rsidRPr="00D643A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24" w:type="dxa"/>
            <w:tcBorders>
              <w:top w:val="none" w:sz="0" w:space="0" w:color="FFFFFF"/>
              <w:left w:val="single" w:sz="4" w:space="0" w:color="7B9EAD"/>
              <w:bottom w:val="single" w:sz="4" w:space="0" w:color="7B9EAD"/>
              <w:right w:val="single" w:sz="4" w:space="0" w:color="7B9EA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A06631">
            <w:pPr>
              <w:rPr>
                <w:sz w:val="22"/>
                <w:szCs w:val="22"/>
              </w:rPr>
            </w:pPr>
          </w:p>
        </w:tc>
      </w:tr>
    </w:tbl>
    <w:p w:rsidR="00A06631" w:rsidRPr="00D643A3" w:rsidRDefault="00A06631">
      <w:pPr>
        <w:spacing w:before="120"/>
        <w:rPr>
          <w:sz w:val="22"/>
          <w:szCs w:val="22"/>
        </w:rPr>
      </w:pPr>
    </w:p>
    <w:p w:rsidR="00A06631" w:rsidRPr="00D643A3" w:rsidRDefault="00D643A3">
      <w:pPr>
        <w:spacing w:before="40" w:after="40"/>
        <w:rPr>
          <w:sz w:val="22"/>
          <w:szCs w:val="22"/>
        </w:rPr>
      </w:pPr>
      <w:r w:rsidRPr="00D643A3">
        <w:rPr>
          <w:rFonts w:ascii="Helvetica" w:eastAsia="Helvetica" w:hAnsi="Helvetica" w:cs="Helvetica"/>
          <w:b/>
          <w:bCs/>
          <w:color w:val="1B2D4F"/>
          <w:sz w:val="22"/>
          <w:szCs w:val="22"/>
        </w:rPr>
        <w:t>Which fury has been loudest lately — and what does it say?</w:t>
      </w:r>
    </w:p>
    <w:p w:rsidR="00A06631" w:rsidRDefault="00A06631">
      <w:pPr>
        <w:spacing w:before="40"/>
      </w:pPr>
    </w:p>
    <w:tbl>
      <w:tblPr>
        <w:tblW w:w="1022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4"/>
      </w:tblGrid>
      <w:tr w:rsidR="00A06631">
        <w:tblPrEx>
          <w:tblCellMar>
            <w:top w:w="0" w:type="dxa"/>
            <w:bottom w:w="0" w:type="dxa"/>
          </w:tblCellMar>
        </w:tblPrEx>
        <w:trPr>
          <w:trHeight w:hRule="exact" w:val="1"/>
        </w:trPr>
        <w:tc>
          <w:tcPr>
            <w:tcW w:w="10224" w:type="dxa"/>
            <w:tcBorders>
              <w:top w:val="single" w:sz="4" w:space="0" w:color="7B9EAD"/>
              <w:left w:val="single" w:sz="4" w:space="0" w:color="7B9EAD"/>
              <w:bottom w:val="none" w:sz="0" w:space="0" w:color="FFFFFF"/>
              <w:right w:val="single" w:sz="4" w:space="0" w:color="7B9EAD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06631" w:rsidRDefault="00A06631"/>
        </w:tc>
      </w:tr>
      <w:tr w:rsidR="00A066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24" w:type="dxa"/>
            <w:tcBorders>
              <w:top w:val="none" w:sz="0" w:space="0" w:color="FFFFFF"/>
              <w:left w:val="single" w:sz="4" w:space="0" w:color="7B9EAD"/>
              <w:bottom w:val="none" w:sz="0" w:space="0" w:color="FFFFFF"/>
              <w:right w:val="single" w:sz="4" w:space="0" w:color="7B9EA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</w:tr>
      <w:tr w:rsidR="00A066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24" w:type="dxa"/>
            <w:tcBorders>
              <w:top w:val="none" w:sz="0" w:space="0" w:color="FFFFFF"/>
              <w:left w:val="single" w:sz="4" w:space="0" w:color="7B9EAD"/>
              <w:bottom w:val="none" w:sz="0" w:space="0" w:color="FFFFFF"/>
              <w:right w:val="single" w:sz="4" w:space="0" w:color="7B9EA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</w:tr>
      <w:tr w:rsidR="00A066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24" w:type="dxa"/>
            <w:tcBorders>
              <w:top w:val="none" w:sz="0" w:space="0" w:color="FFFFFF"/>
              <w:left w:val="single" w:sz="4" w:space="0" w:color="7B9EAD"/>
              <w:bottom w:val="single" w:sz="4" w:space="0" w:color="7B9EAD"/>
              <w:right w:val="single" w:sz="4" w:space="0" w:color="7B9EA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</w:tr>
    </w:tbl>
    <w:p w:rsidR="00A06631" w:rsidRDefault="00A06631">
      <w:pPr>
        <w:sectPr w:rsidR="00A06631">
          <w:headerReference w:type="default" r:id="rId11"/>
          <w:footerReference w:type="default" r:id="rId12"/>
          <w:pgSz w:w="12240" w:h="15840"/>
          <w:pgMar w:top="1008" w:right="1008" w:bottom="1008" w:left="1008" w:header="708" w:footer="708" w:gutter="0"/>
          <w:cols w:space="720"/>
          <w:docGrid w:linePitch="360"/>
        </w:sectPr>
      </w:pPr>
    </w:p>
    <w:tbl>
      <w:tblPr>
        <w:tblW w:w="1022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4"/>
      </w:tblGrid>
      <w:tr w:rsidR="00A06631">
        <w:tblPrEx>
          <w:tblCellMar>
            <w:top w:w="0" w:type="dxa"/>
            <w:bottom w:w="0" w:type="dxa"/>
          </w:tblCellMar>
        </w:tblPrEx>
        <w:tc>
          <w:tcPr>
            <w:tcW w:w="102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D4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b/>
                <w:bCs/>
                <w:color w:val="FFFFFF"/>
              </w:rPr>
              <w:lastRenderedPageBreak/>
              <w:t>8-SESSION PROTOCOL · COGNITIVE BEHAVIORAL THERAPY FOR INSOMNIA</w:t>
            </w:r>
          </w:p>
        </w:tc>
      </w:tr>
      <w:tr w:rsidR="00A06631">
        <w:tblPrEx>
          <w:tblCellMar>
            <w:top w:w="0" w:type="dxa"/>
            <w:bottom w:w="0" w:type="dxa"/>
          </w:tblCellMar>
        </w:tblPrEx>
        <w:tc>
          <w:tcPr>
            <w:tcW w:w="102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7B9EA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D643A3">
            <w:r>
              <w:rPr>
                <w:rFonts w:ascii="Helvetica" w:eastAsia="Helvetica" w:hAnsi="Helvetica" w:cs="Helvetica"/>
                <w:b/>
                <w:bCs/>
                <w:color w:val="FFFFFF"/>
                <w:sz w:val="24"/>
                <w:szCs w:val="24"/>
              </w:rPr>
              <w:t>Module 2 · CBT-I for Women's Sleep</w:t>
            </w:r>
          </w:p>
        </w:tc>
      </w:tr>
    </w:tbl>
    <w:p w:rsidR="00A06631" w:rsidRDefault="00A06631">
      <w:pPr>
        <w:spacing w:before="120"/>
      </w:pPr>
    </w:p>
    <w:p w:rsidR="00A06631" w:rsidRPr="00D643A3" w:rsidRDefault="00D643A3">
      <w:pPr>
        <w:spacing w:before="40" w:after="40"/>
        <w:rPr>
          <w:sz w:val="22"/>
          <w:szCs w:val="22"/>
        </w:rPr>
      </w:pPr>
      <w:r w:rsidRPr="00D643A3">
        <w:rPr>
          <w:rFonts w:ascii="Helvetica" w:eastAsia="Helvetica" w:hAnsi="Helvetica" w:cs="Helvetica"/>
          <w:color w:val="444444"/>
          <w:sz w:val="22"/>
          <w:szCs w:val="22"/>
        </w:rPr>
        <w:t>CBT-I is the gold-standard first-line treatment for chronic insomnia — more effective than sleep medication for long-term outcomes without the risk of dependence. The first couple of weeks are typically harder before they get better, but we will work through them together.</w:t>
      </w:r>
    </w:p>
    <w:p w:rsidR="00A06631" w:rsidRPr="00D643A3" w:rsidRDefault="00A06631">
      <w:pPr>
        <w:spacing w:before="120"/>
        <w:rPr>
          <w:sz w:val="22"/>
          <w:szCs w:val="22"/>
        </w:rPr>
      </w:pPr>
    </w:p>
    <w:p w:rsidR="00A06631" w:rsidRPr="00D643A3" w:rsidRDefault="00D643A3">
      <w:pPr>
        <w:spacing w:after="60"/>
        <w:rPr>
          <w:sz w:val="22"/>
          <w:szCs w:val="22"/>
        </w:rPr>
      </w:pPr>
      <w:r w:rsidRPr="00D643A3">
        <w:rPr>
          <w:rFonts w:ascii="Helvetica" w:eastAsia="Helvetica" w:hAnsi="Helvetica" w:cs="Helvetica"/>
          <w:b/>
          <w:bCs/>
          <w:color w:val="1B2D4F"/>
          <w:sz w:val="22"/>
          <w:szCs w:val="22"/>
        </w:rPr>
        <w:t>The Two-Process Model of Sleep</w:t>
      </w:r>
    </w:p>
    <w:tbl>
      <w:tblPr>
        <w:tblW w:w="1022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4"/>
      </w:tblGrid>
      <w:tr w:rsidR="00A06631" w:rsidRPr="00D643A3">
        <w:tblPrEx>
          <w:tblCellMar>
            <w:top w:w="0" w:type="dxa"/>
            <w:bottom w:w="0" w:type="dxa"/>
          </w:tblCellMar>
        </w:tblPrEx>
        <w:tc>
          <w:tcPr>
            <w:tcW w:w="102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1F4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A06631" w:rsidRPr="00D643A3" w:rsidRDefault="00D643A3">
            <w:pPr>
              <w:rPr>
                <w:sz w:val="22"/>
                <w:szCs w:val="22"/>
              </w:rPr>
            </w:pPr>
            <w:r w:rsidRPr="00D643A3">
              <w:rPr>
                <w:rFonts w:ascii="Helvetica" w:eastAsia="Helvetica" w:hAnsi="Helvetica" w:cs="Helvetica"/>
                <w:color w:val="444444"/>
                <w:sz w:val="22"/>
                <w:szCs w:val="22"/>
              </w:rPr>
              <w:t>Process C (your circadian clock) regulates when you feel alert and sleepy over the 24-hour cycle. Process S (sleep pressure) builds the longer you've been awake. Chronic insomnia disrupts both. CBT-I rebuilds them by working with your biology rather than against it.</w:t>
            </w:r>
          </w:p>
        </w:tc>
      </w:tr>
    </w:tbl>
    <w:p w:rsidR="00A06631" w:rsidRDefault="00A06631">
      <w:pPr>
        <w:spacing w:before="120"/>
      </w:pPr>
    </w:p>
    <w:p w:rsidR="00A06631" w:rsidRDefault="00D643A3">
      <w:pPr>
        <w:spacing w:after="80"/>
      </w:pPr>
      <w:r>
        <w:rPr>
          <w:rFonts w:ascii="Helvetica" w:eastAsia="Helvetica" w:hAnsi="Helvetica" w:cs="Helvetica"/>
          <w:b/>
          <w:bCs/>
          <w:color w:val="1B2D4F"/>
        </w:rPr>
        <w:t>The 8 Sessions</w:t>
      </w:r>
    </w:p>
    <w:tbl>
      <w:tblPr>
        <w:tblW w:w="1022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3150"/>
        <w:gridCol w:w="4374"/>
      </w:tblGrid>
      <w:tr w:rsidR="00A06631" w:rsidRPr="00D643A3" w:rsidTr="00D643A3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D4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b/>
                <w:bCs/>
                <w:color w:val="FFFFFF"/>
              </w:rPr>
              <w:t>Session</w:t>
            </w:r>
          </w:p>
        </w:tc>
        <w:tc>
          <w:tcPr>
            <w:tcW w:w="31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D4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b/>
                <w:bCs/>
                <w:color w:val="FFFFFF"/>
              </w:rPr>
              <w:t>Guilt Free Note</w:t>
            </w:r>
          </w:p>
        </w:tc>
        <w:tc>
          <w:tcPr>
            <w:tcW w:w="437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D4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b/>
                <w:bCs/>
                <w:color w:val="FFFFFF"/>
              </w:rPr>
              <w:t>Between Sessions</w:t>
            </w:r>
          </w:p>
        </w:tc>
      </w:tr>
      <w:tr w:rsidR="00A06631" w:rsidRPr="00D643A3" w:rsidTr="00D643A3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b/>
                <w:bCs/>
                <w:color w:val="1B2D4F"/>
              </w:rPr>
              <w:t>Session 1</w:t>
            </w:r>
          </w:p>
          <w:p w:rsidR="00A06631" w:rsidRPr="00D643A3" w:rsidRDefault="00D643A3">
            <w:r w:rsidRPr="00D643A3">
              <w:rPr>
                <w:rFonts w:ascii="Helvetica" w:eastAsia="Helvetica" w:hAnsi="Helvetica" w:cs="Helvetica"/>
                <w:color w:val="1B2D4F"/>
              </w:rPr>
              <w:t>Assessment &amp; Psychoeducation</w:t>
            </w:r>
          </w:p>
          <w:p w:rsidR="00A06631" w:rsidRPr="00D643A3" w:rsidRDefault="00D643A3">
            <w:r w:rsidRPr="00D643A3">
              <w:rPr>
                <w:rFonts w:ascii="Helvetica" w:eastAsia="Helvetica" w:hAnsi="Helvetica" w:cs="Helvetica"/>
                <w:i/>
                <w:iCs/>
                <w:color w:val="444444"/>
              </w:rPr>
              <w:t>Sleep history · Two-process model · ISI &amp; GEI</w:t>
            </w:r>
          </w:p>
        </w:tc>
        <w:tc>
          <w:tcPr>
            <w:tcW w:w="31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0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color w:val="444444"/>
              </w:rPr>
              <w:t>Guilt Free: When you're awake at 3 AM, what are you thinking about? Naming the guilt pattern running the night is the first step toward interrupting it.</w:t>
            </w:r>
          </w:p>
        </w:tc>
        <w:tc>
          <w:tcPr>
            <w:tcW w:w="437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5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color w:val="444444"/>
              </w:rPr>
              <w:t>Between Sessions: Begin your sleep diary every morning. Notice — without changing anything yet — what you think about when you wake at night.</w:t>
            </w:r>
          </w:p>
        </w:tc>
      </w:tr>
      <w:tr w:rsidR="00A06631" w:rsidRPr="00D643A3" w:rsidTr="00D643A3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b/>
                <w:bCs/>
                <w:color w:val="1B2D4F"/>
              </w:rPr>
              <w:t>Session 2</w:t>
            </w:r>
          </w:p>
          <w:p w:rsidR="00A06631" w:rsidRPr="00D643A3" w:rsidRDefault="00D643A3">
            <w:r w:rsidRPr="00D643A3">
              <w:rPr>
                <w:rFonts w:ascii="Helvetica" w:eastAsia="Helvetica" w:hAnsi="Helvetica" w:cs="Helvetica"/>
                <w:color w:val="1B2D4F"/>
              </w:rPr>
              <w:t>Sleep Restriction + Stimulus Control</w:t>
            </w:r>
          </w:p>
          <w:p w:rsidR="00A06631" w:rsidRPr="00D643A3" w:rsidRDefault="00D643A3">
            <w:r w:rsidRPr="00D643A3">
              <w:rPr>
                <w:rFonts w:ascii="Helvetica" w:eastAsia="Helvetica" w:hAnsi="Helvetica" w:cs="Helvetica"/>
                <w:i/>
                <w:iCs/>
                <w:color w:val="444444"/>
              </w:rPr>
              <w:t>Your sleep window · Bed/wake times · The cozy nighttime spot</w:t>
            </w:r>
          </w:p>
        </w:tc>
        <w:tc>
          <w:tcPr>
            <w:tcW w:w="31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8F8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color w:val="444444"/>
              </w:rPr>
              <w:t>Guilt Free: "My sleep isn't important enough to inconvenience anyone else." This is the Constant Caretaking fury. You cannot pour from an empty cup.</w:t>
            </w:r>
          </w:p>
        </w:tc>
        <w:tc>
          <w:tcPr>
            <w:tcW w:w="437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8FCF8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color w:val="444444"/>
              </w:rPr>
              <w:t>Between Sessions: Begin sleep restriction tonight. Prepare your cozy nighttime spot before bed. Continue sleep diary every morning.</w:t>
            </w:r>
          </w:p>
        </w:tc>
      </w:tr>
      <w:tr w:rsidR="00A06631" w:rsidRPr="00D643A3" w:rsidTr="00D643A3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b/>
                <w:bCs/>
                <w:color w:val="1B2D4F"/>
              </w:rPr>
              <w:t>Session 3</w:t>
            </w:r>
          </w:p>
          <w:p w:rsidR="00A06631" w:rsidRPr="00D643A3" w:rsidRDefault="00D643A3">
            <w:r w:rsidRPr="00D643A3">
              <w:rPr>
                <w:rFonts w:ascii="Helvetica" w:eastAsia="Helvetica" w:hAnsi="Helvetica" w:cs="Helvetica"/>
                <w:color w:val="1B2D4F"/>
              </w:rPr>
              <w:t>Review &amp; Adjust</w:t>
            </w:r>
          </w:p>
          <w:p w:rsidR="00A06631" w:rsidRPr="00D643A3" w:rsidRDefault="00D643A3">
            <w:r w:rsidRPr="00D643A3">
              <w:rPr>
                <w:rFonts w:ascii="Helvetica" w:eastAsia="Helvetica" w:hAnsi="Helvetica" w:cs="Helvetica"/>
                <w:i/>
                <w:iCs/>
                <w:color w:val="444444"/>
              </w:rPr>
              <w:t>Diary review · Efficiency check · Relaxation techniques</w:t>
            </w:r>
          </w:p>
        </w:tc>
        <w:tc>
          <w:tcPr>
            <w:tcW w:w="31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0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color w:val="444444"/>
              </w:rPr>
              <w:t>Guilt Free: Imperfect adherence is expected and workable. Emphasize progress over perfection.</w:t>
            </w:r>
          </w:p>
        </w:tc>
        <w:tc>
          <w:tcPr>
            <w:tcW w:w="437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5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color w:val="444444"/>
              </w:rPr>
              <w:t>Between Sessions: Continue sleep restriction. Practice your relaxation technique once per day, not just at bedtime.</w:t>
            </w:r>
          </w:p>
        </w:tc>
      </w:tr>
      <w:tr w:rsidR="00A06631" w:rsidRPr="00D643A3" w:rsidTr="00D643A3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b/>
                <w:bCs/>
                <w:color w:val="1B2D4F"/>
              </w:rPr>
              <w:t>Session 4</w:t>
            </w:r>
          </w:p>
          <w:p w:rsidR="00A06631" w:rsidRPr="00D643A3" w:rsidRDefault="00D643A3">
            <w:r w:rsidRPr="00D643A3">
              <w:rPr>
                <w:rFonts w:ascii="Helvetica" w:eastAsia="Helvetica" w:hAnsi="Helvetica" w:cs="Helvetica"/>
                <w:color w:val="1B2D4F"/>
              </w:rPr>
              <w:t>Cognitive Restructuring</w:t>
            </w:r>
          </w:p>
          <w:p w:rsidR="00A06631" w:rsidRPr="00D643A3" w:rsidRDefault="00D643A3">
            <w:r w:rsidRPr="00D643A3">
              <w:rPr>
                <w:rFonts w:ascii="Helvetica" w:eastAsia="Helvetica" w:hAnsi="Helvetica" w:cs="Helvetica"/>
                <w:i/>
                <w:iCs/>
                <w:color w:val="444444"/>
              </w:rPr>
              <w:t>Challenging sleep beliefs · The 3 AM spiral · Guilt Equation applied</w:t>
            </w:r>
          </w:p>
        </w:tc>
        <w:tc>
          <w:tcPr>
            <w:tcW w:w="31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8F8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color w:val="444444"/>
              </w:rPr>
              <w:t>Guilt Free: The 3 AM spiral is often guilt, not sleep anxiety. This is where CBT-I and the Guilt Free Framework converge most powerfully.</w:t>
            </w:r>
          </w:p>
        </w:tc>
        <w:tc>
          <w:tcPr>
            <w:tcW w:w="437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8FCF8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color w:val="444444"/>
              </w:rPr>
              <w:t>Between Sessions: Write down one specific 3 AM thought and apply the Guilt Equation to it. Continue sleep diary and stimulus control.</w:t>
            </w:r>
          </w:p>
        </w:tc>
      </w:tr>
      <w:tr w:rsidR="00A06631" w:rsidRPr="00D643A3" w:rsidTr="00D643A3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b/>
                <w:bCs/>
                <w:color w:val="1B2D4F"/>
              </w:rPr>
              <w:t>Session 5</w:t>
            </w:r>
          </w:p>
          <w:p w:rsidR="00A06631" w:rsidRPr="00D643A3" w:rsidRDefault="00D643A3">
            <w:r w:rsidRPr="00D643A3">
              <w:rPr>
                <w:rFonts w:ascii="Helvetica" w:eastAsia="Helvetica" w:hAnsi="Helvetica" w:cs="Helvetica"/>
                <w:color w:val="1B2D4F"/>
              </w:rPr>
              <w:t>Titration &amp; Deepening</w:t>
            </w:r>
          </w:p>
          <w:p w:rsidR="00A06631" w:rsidRPr="00D643A3" w:rsidRDefault="00D643A3">
            <w:r w:rsidRPr="00D643A3">
              <w:rPr>
                <w:rFonts w:ascii="Helvetica" w:eastAsia="Helvetica" w:hAnsi="Helvetica" w:cs="Helvetica"/>
                <w:i/>
                <w:iCs/>
                <w:color w:val="444444"/>
              </w:rPr>
              <w:t>Adjusting your window · Perimenopause · Deepening guilt work</w:t>
            </w:r>
          </w:p>
        </w:tc>
        <w:tc>
          <w:tcPr>
            <w:tcW w:w="31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0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color w:val="444444"/>
              </w:rPr>
              <w:t>Guilt Free: "Every woman goes through this. Why can't I handle it?" This is the Perfection fury. Name it.</w:t>
            </w:r>
          </w:p>
        </w:tc>
        <w:tc>
          <w:tcPr>
            <w:tcW w:w="437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5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color w:val="444444"/>
              </w:rPr>
              <w:t>Between Sessions: Continue sleep diary. Try one cooling strategy if relevant.</w:t>
            </w:r>
          </w:p>
        </w:tc>
      </w:tr>
      <w:tr w:rsidR="00A06631" w:rsidRPr="00D643A3" w:rsidTr="00D643A3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b/>
                <w:bCs/>
                <w:color w:val="1B2D4F"/>
              </w:rPr>
              <w:t>Session 6</w:t>
            </w:r>
          </w:p>
          <w:p w:rsidR="00A06631" w:rsidRPr="00D643A3" w:rsidRDefault="00D643A3">
            <w:r w:rsidRPr="00D643A3">
              <w:rPr>
                <w:rFonts w:ascii="Helvetica" w:eastAsia="Helvetica" w:hAnsi="Helvetica" w:cs="Helvetica"/>
                <w:color w:val="1B2D4F"/>
              </w:rPr>
              <w:t>Consolidation</w:t>
            </w:r>
          </w:p>
          <w:p w:rsidR="00A06631" w:rsidRPr="00D643A3" w:rsidRDefault="00D643A3">
            <w:r w:rsidRPr="00D643A3">
              <w:rPr>
                <w:rFonts w:ascii="Helvetica" w:eastAsia="Helvetica" w:hAnsi="Helvetica" w:cs="Helvetica"/>
                <w:i/>
                <w:iCs/>
                <w:color w:val="444444"/>
              </w:rPr>
              <w:t>Reviewing gains · Sleep hygiene · Beginning relapse prevention</w:t>
            </w:r>
          </w:p>
        </w:tc>
        <w:tc>
          <w:tcPr>
            <w:tcW w:w="31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8F8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color w:val="444444"/>
              </w:rPr>
              <w:t>Guilt Free: Sleep hygiene consolidated: consistent schedule, morning light, caffeine timing, bedroom 65–68°F.</w:t>
            </w:r>
          </w:p>
        </w:tc>
        <w:tc>
          <w:tcPr>
            <w:tcW w:w="437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8FCF8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color w:val="444444"/>
              </w:rPr>
              <w:t>Between Sessions: Draft your personal sleep rules card: the 3–5 rules that made the biggest difference.</w:t>
            </w:r>
          </w:p>
        </w:tc>
      </w:tr>
    </w:tbl>
    <w:p w:rsidR="00A06631" w:rsidRDefault="00A06631">
      <w:pPr>
        <w:sectPr w:rsidR="00A06631">
          <w:headerReference w:type="default" r:id="rId13"/>
          <w:footerReference w:type="default" r:id="rId14"/>
          <w:pgSz w:w="12240" w:h="15840"/>
          <w:pgMar w:top="1008" w:right="1008" w:bottom="1008" w:left="1008" w:header="708" w:footer="708" w:gutter="0"/>
          <w:cols w:space="720"/>
          <w:docGrid w:linePitch="360"/>
        </w:sectPr>
      </w:pPr>
    </w:p>
    <w:tbl>
      <w:tblPr>
        <w:tblW w:w="1022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3060"/>
        <w:gridCol w:w="4464"/>
      </w:tblGrid>
      <w:tr w:rsidR="00A06631" w:rsidTr="00D643A3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b/>
                <w:bCs/>
                <w:color w:val="1B2D4F"/>
              </w:rPr>
              <w:lastRenderedPageBreak/>
              <w:t>Session 7</w:t>
            </w:r>
          </w:p>
          <w:p w:rsidR="00A06631" w:rsidRPr="00D643A3" w:rsidRDefault="00D643A3">
            <w:r w:rsidRPr="00D643A3">
              <w:rPr>
                <w:rFonts w:ascii="Helvetica" w:eastAsia="Helvetica" w:hAnsi="Helvetica" w:cs="Helvetica"/>
                <w:color w:val="1B2D4F"/>
              </w:rPr>
              <w:t>Relapse Prevention</w:t>
            </w:r>
          </w:p>
          <w:p w:rsidR="00A06631" w:rsidRPr="00D643A3" w:rsidRDefault="00D643A3">
            <w:r w:rsidRPr="00D643A3">
              <w:rPr>
                <w:rFonts w:ascii="Helvetica" w:eastAsia="Helvetica" w:hAnsi="Helvetica" w:cs="Helvetica"/>
                <w:i/>
                <w:iCs/>
                <w:color w:val="444444"/>
              </w:rPr>
              <w:t>Your written plan · Re-administering measures · Normalizing setbacks</w:t>
            </w:r>
          </w:p>
        </w:tc>
        <w:tc>
          <w:tcPr>
            <w:tcW w:w="3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0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color w:val="444444"/>
              </w:rPr>
              <w:t>Guilt Free: "If I have a bad night, everything is ruined." Challenge this Perfectionism fury directly.</w:t>
            </w:r>
          </w:p>
        </w:tc>
        <w:tc>
          <w:tcPr>
            <w:tcW w:w="44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5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color w:val="444444"/>
              </w:rPr>
              <w:t>Between Sessions: Complete your written relapse prevention plan.</w:t>
            </w:r>
          </w:p>
        </w:tc>
      </w:tr>
      <w:tr w:rsidR="00A06631" w:rsidTr="00D643A3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b/>
                <w:bCs/>
                <w:color w:val="1B2D4F"/>
              </w:rPr>
              <w:t>Session 8</w:t>
            </w:r>
          </w:p>
          <w:p w:rsidR="00A06631" w:rsidRPr="00D643A3" w:rsidRDefault="00D643A3">
            <w:r w:rsidRPr="00D643A3">
              <w:rPr>
                <w:rFonts w:ascii="Helvetica" w:eastAsia="Helvetica" w:hAnsi="Helvetica" w:cs="Helvetica"/>
                <w:color w:val="1B2D4F"/>
              </w:rPr>
              <w:t>Wrap-Up &amp; Handoff</w:t>
            </w:r>
          </w:p>
          <w:p w:rsidR="00A06631" w:rsidRPr="00D643A3" w:rsidRDefault="00D643A3">
            <w:r w:rsidRPr="00D643A3">
              <w:rPr>
                <w:rFonts w:ascii="Helvetica" w:eastAsia="Helvetica" w:hAnsi="Helvetica" w:cs="Helvetica"/>
                <w:i/>
                <w:iCs/>
                <w:color w:val="444444"/>
              </w:rPr>
              <w:t>Final review · ISI &amp; GEI comparison · Celebrating gains</w:t>
            </w:r>
          </w:p>
        </w:tc>
        <w:tc>
          <w:tcPr>
            <w:tcW w:w="3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8F8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color w:val="444444"/>
              </w:rPr>
              <w:t>Guilt Free: Some women feel guilty about ending treatment. Accepting support is self-awareness, not failure.</w:t>
            </w:r>
          </w:p>
        </w:tc>
        <w:tc>
          <w:tcPr>
            <w:tcW w:w="44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8FCF8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color w:val="444444"/>
              </w:rPr>
              <w:t>Between Sessions: Compare ISI and GEI from Session 1 to today — concrete evidence of change.</w:t>
            </w:r>
          </w:p>
        </w:tc>
      </w:tr>
    </w:tbl>
    <w:p w:rsidR="00A06631" w:rsidRDefault="00A06631">
      <w:pPr>
        <w:spacing w:before="160"/>
      </w:pPr>
    </w:p>
    <w:p w:rsidR="00A06631" w:rsidRDefault="00D643A3">
      <w:pPr>
        <w:spacing w:after="40"/>
      </w:pPr>
      <w:r>
        <w:rPr>
          <w:rFonts w:ascii="Helvetica" w:eastAsia="Helvetica" w:hAnsi="Helvetica" w:cs="Helvetica"/>
          <w:b/>
          <w:bCs/>
          <w:color w:val="1B2D4F"/>
          <w:sz w:val="22"/>
          <w:szCs w:val="22"/>
        </w:rPr>
        <w:t>CBT-I Reflection</w:t>
      </w:r>
    </w:p>
    <w:p w:rsidR="00A06631" w:rsidRDefault="00A06631">
      <w:pPr>
        <w:pBdr>
          <w:bottom w:val="single" w:sz="6" w:space="0" w:color="7B9EAD"/>
        </w:pBdr>
        <w:spacing w:after="4"/>
      </w:pPr>
    </w:p>
    <w:p w:rsidR="00A06631" w:rsidRDefault="00A06631">
      <w:pPr>
        <w:spacing w:before="80"/>
      </w:pPr>
    </w:p>
    <w:p w:rsidR="00A06631" w:rsidRPr="00D643A3" w:rsidRDefault="00D643A3">
      <w:pPr>
        <w:spacing w:before="40" w:after="40"/>
        <w:rPr>
          <w:sz w:val="22"/>
          <w:szCs w:val="22"/>
        </w:rPr>
      </w:pPr>
      <w:r w:rsidRPr="00D643A3">
        <w:rPr>
          <w:rFonts w:ascii="Helvetica" w:eastAsia="Helvetica" w:hAnsi="Helvetica" w:cs="Helvetica"/>
          <w:b/>
          <w:bCs/>
          <w:color w:val="1B2D4F"/>
          <w:sz w:val="22"/>
          <w:szCs w:val="22"/>
        </w:rPr>
        <w:t>My current sleep window (bedtime → wake time):</w:t>
      </w:r>
    </w:p>
    <w:p w:rsidR="00A06631" w:rsidRPr="00D643A3" w:rsidRDefault="00A06631">
      <w:pPr>
        <w:spacing w:before="40"/>
        <w:rPr>
          <w:sz w:val="22"/>
          <w:szCs w:val="22"/>
        </w:rPr>
      </w:pPr>
    </w:p>
    <w:tbl>
      <w:tblPr>
        <w:tblW w:w="1022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4"/>
      </w:tblGrid>
      <w:tr w:rsidR="00A06631" w:rsidRPr="00D643A3">
        <w:tblPrEx>
          <w:tblCellMar>
            <w:top w:w="0" w:type="dxa"/>
            <w:bottom w:w="0" w:type="dxa"/>
          </w:tblCellMar>
        </w:tblPrEx>
        <w:trPr>
          <w:trHeight w:hRule="exact" w:val="1"/>
        </w:trPr>
        <w:tc>
          <w:tcPr>
            <w:tcW w:w="10224" w:type="dxa"/>
            <w:tcBorders>
              <w:top w:val="single" w:sz="4" w:space="0" w:color="7B9EAD"/>
              <w:left w:val="single" w:sz="4" w:space="0" w:color="7B9EAD"/>
              <w:bottom w:val="none" w:sz="0" w:space="0" w:color="FFFFFF"/>
              <w:right w:val="single" w:sz="4" w:space="0" w:color="7B9EAD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06631" w:rsidRPr="00D643A3" w:rsidRDefault="00A06631">
            <w:pPr>
              <w:rPr>
                <w:sz w:val="22"/>
                <w:szCs w:val="22"/>
              </w:rPr>
            </w:pPr>
          </w:p>
        </w:tc>
      </w:tr>
      <w:tr w:rsidR="00A06631" w:rsidRPr="00D643A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24" w:type="dxa"/>
            <w:tcBorders>
              <w:top w:val="none" w:sz="0" w:space="0" w:color="FFFFFF"/>
              <w:left w:val="single" w:sz="4" w:space="0" w:color="7B9EAD"/>
              <w:bottom w:val="none" w:sz="0" w:space="0" w:color="FFFFFF"/>
              <w:right w:val="single" w:sz="4" w:space="0" w:color="7B9EA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A06631">
            <w:pPr>
              <w:rPr>
                <w:sz w:val="22"/>
                <w:szCs w:val="22"/>
              </w:rPr>
            </w:pPr>
          </w:p>
        </w:tc>
      </w:tr>
      <w:tr w:rsidR="00A06631" w:rsidRPr="00D643A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24" w:type="dxa"/>
            <w:tcBorders>
              <w:top w:val="none" w:sz="0" w:space="0" w:color="FFFFFF"/>
              <w:left w:val="single" w:sz="4" w:space="0" w:color="7B9EAD"/>
              <w:bottom w:val="single" w:sz="4" w:space="0" w:color="7B9EAD"/>
              <w:right w:val="single" w:sz="4" w:space="0" w:color="7B9EA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A06631">
            <w:pPr>
              <w:rPr>
                <w:sz w:val="22"/>
                <w:szCs w:val="22"/>
              </w:rPr>
            </w:pPr>
          </w:p>
        </w:tc>
      </w:tr>
    </w:tbl>
    <w:p w:rsidR="00A06631" w:rsidRPr="00D643A3" w:rsidRDefault="00A06631">
      <w:pPr>
        <w:spacing w:before="80"/>
        <w:rPr>
          <w:sz w:val="22"/>
          <w:szCs w:val="22"/>
        </w:rPr>
      </w:pPr>
    </w:p>
    <w:p w:rsidR="00A06631" w:rsidRPr="00D643A3" w:rsidRDefault="00D643A3">
      <w:pPr>
        <w:spacing w:before="40" w:after="40"/>
        <w:rPr>
          <w:sz w:val="22"/>
          <w:szCs w:val="22"/>
        </w:rPr>
      </w:pPr>
      <w:r w:rsidRPr="00D643A3">
        <w:rPr>
          <w:rFonts w:ascii="Helvetica" w:eastAsia="Helvetica" w:hAnsi="Helvetica" w:cs="Helvetica"/>
          <w:b/>
          <w:bCs/>
          <w:color w:val="1B2D4F"/>
          <w:sz w:val="22"/>
          <w:szCs w:val="22"/>
        </w:rPr>
        <w:t>My sleep efficiency this week (time asleep ÷ time in bed × 100):</w:t>
      </w:r>
    </w:p>
    <w:p w:rsidR="00A06631" w:rsidRPr="00D643A3" w:rsidRDefault="00A06631">
      <w:pPr>
        <w:spacing w:before="40"/>
        <w:rPr>
          <w:sz w:val="22"/>
          <w:szCs w:val="22"/>
        </w:rPr>
      </w:pPr>
    </w:p>
    <w:tbl>
      <w:tblPr>
        <w:tblW w:w="1022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4"/>
      </w:tblGrid>
      <w:tr w:rsidR="00A06631" w:rsidRPr="00D643A3">
        <w:tblPrEx>
          <w:tblCellMar>
            <w:top w:w="0" w:type="dxa"/>
            <w:bottom w:w="0" w:type="dxa"/>
          </w:tblCellMar>
        </w:tblPrEx>
        <w:trPr>
          <w:trHeight w:hRule="exact" w:val="1"/>
        </w:trPr>
        <w:tc>
          <w:tcPr>
            <w:tcW w:w="10224" w:type="dxa"/>
            <w:tcBorders>
              <w:top w:val="single" w:sz="4" w:space="0" w:color="7B9EAD"/>
              <w:left w:val="single" w:sz="4" w:space="0" w:color="7B9EAD"/>
              <w:bottom w:val="none" w:sz="0" w:space="0" w:color="FFFFFF"/>
              <w:right w:val="single" w:sz="4" w:space="0" w:color="7B9EAD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06631" w:rsidRPr="00D643A3" w:rsidRDefault="00A06631">
            <w:pPr>
              <w:rPr>
                <w:sz w:val="22"/>
                <w:szCs w:val="22"/>
              </w:rPr>
            </w:pPr>
          </w:p>
        </w:tc>
      </w:tr>
      <w:tr w:rsidR="00A06631" w:rsidRPr="00D643A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24" w:type="dxa"/>
            <w:tcBorders>
              <w:top w:val="none" w:sz="0" w:space="0" w:color="FFFFFF"/>
              <w:left w:val="single" w:sz="4" w:space="0" w:color="7B9EAD"/>
              <w:bottom w:val="none" w:sz="0" w:space="0" w:color="FFFFFF"/>
              <w:right w:val="single" w:sz="4" w:space="0" w:color="7B9EA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A06631">
            <w:pPr>
              <w:rPr>
                <w:sz w:val="22"/>
                <w:szCs w:val="22"/>
              </w:rPr>
            </w:pPr>
          </w:p>
        </w:tc>
      </w:tr>
      <w:tr w:rsidR="00A06631" w:rsidRPr="00D643A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24" w:type="dxa"/>
            <w:tcBorders>
              <w:top w:val="none" w:sz="0" w:space="0" w:color="FFFFFF"/>
              <w:left w:val="single" w:sz="4" w:space="0" w:color="7B9EAD"/>
              <w:bottom w:val="single" w:sz="4" w:space="0" w:color="7B9EAD"/>
              <w:right w:val="single" w:sz="4" w:space="0" w:color="7B9EA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A06631">
            <w:pPr>
              <w:rPr>
                <w:sz w:val="22"/>
                <w:szCs w:val="22"/>
              </w:rPr>
            </w:pPr>
          </w:p>
        </w:tc>
      </w:tr>
    </w:tbl>
    <w:p w:rsidR="00A06631" w:rsidRPr="00D643A3" w:rsidRDefault="00A06631">
      <w:pPr>
        <w:spacing w:before="80"/>
        <w:rPr>
          <w:sz w:val="22"/>
          <w:szCs w:val="22"/>
        </w:rPr>
      </w:pPr>
    </w:p>
    <w:p w:rsidR="00A06631" w:rsidRPr="00D643A3" w:rsidRDefault="00D643A3">
      <w:pPr>
        <w:spacing w:before="40" w:after="40"/>
        <w:rPr>
          <w:sz w:val="22"/>
          <w:szCs w:val="22"/>
        </w:rPr>
      </w:pPr>
      <w:r w:rsidRPr="00D643A3">
        <w:rPr>
          <w:rFonts w:ascii="Helvetica" w:eastAsia="Helvetica" w:hAnsi="Helvetica" w:cs="Helvetica"/>
          <w:b/>
          <w:bCs/>
          <w:color w:val="1B2D4F"/>
          <w:sz w:val="22"/>
          <w:szCs w:val="22"/>
        </w:rPr>
        <w:t>The thought I am working on right now:</w:t>
      </w:r>
    </w:p>
    <w:p w:rsidR="00A06631" w:rsidRPr="00D643A3" w:rsidRDefault="00A06631">
      <w:pPr>
        <w:spacing w:before="40"/>
        <w:rPr>
          <w:sz w:val="22"/>
          <w:szCs w:val="22"/>
        </w:rPr>
      </w:pPr>
    </w:p>
    <w:tbl>
      <w:tblPr>
        <w:tblW w:w="1022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4"/>
      </w:tblGrid>
      <w:tr w:rsidR="00A06631" w:rsidRPr="00D643A3">
        <w:tblPrEx>
          <w:tblCellMar>
            <w:top w:w="0" w:type="dxa"/>
            <w:bottom w:w="0" w:type="dxa"/>
          </w:tblCellMar>
        </w:tblPrEx>
        <w:trPr>
          <w:trHeight w:hRule="exact" w:val="1"/>
        </w:trPr>
        <w:tc>
          <w:tcPr>
            <w:tcW w:w="10224" w:type="dxa"/>
            <w:tcBorders>
              <w:top w:val="single" w:sz="4" w:space="0" w:color="7B9EAD"/>
              <w:left w:val="single" w:sz="4" w:space="0" w:color="7B9EAD"/>
              <w:bottom w:val="none" w:sz="0" w:space="0" w:color="FFFFFF"/>
              <w:right w:val="single" w:sz="4" w:space="0" w:color="7B9EAD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06631" w:rsidRPr="00D643A3" w:rsidRDefault="00A06631">
            <w:pPr>
              <w:rPr>
                <w:sz w:val="22"/>
                <w:szCs w:val="22"/>
              </w:rPr>
            </w:pPr>
          </w:p>
        </w:tc>
      </w:tr>
      <w:tr w:rsidR="00A06631" w:rsidRPr="00D643A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24" w:type="dxa"/>
            <w:tcBorders>
              <w:top w:val="none" w:sz="0" w:space="0" w:color="FFFFFF"/>
              <w:left w:val="single" w:sz="4" w:space="0" w:color="7B9EAD"/>
              <w:bottom w:val="none" w:sz="0" w:space="0" w:color="FFFFFF"/>
              <w:right w:val="single" w:sz="4" w:space="0" w:color="7B9EA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A06631">
            <w:pPr>
              <w:rPr>
                <w:sz w:val="22"/>
                <w:szCs w:val="22"/>
              </w:rPr>
            </w:pPr>
          </w:p>
        </w:tc>
      </w:tr>
      <w:tr w:rsidR="00A06631" w:rsidRPr="00D643A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24" w:type="dxa"/>
            <w:tcBorders>
              <w:top w:val="none" w:sz="0" w:space="0" w:color="FFFFFF"/>
              <w:left w:val="single" w:sz="4" w:space="0" w:color="7B9EAD"/>
              <w:bottom w:val="single" w:sz="4" w:space="0" w:color="7B9EAD"/>
              <w:right w:val="single" w:sz="4" w:space="0" w:color="7B9EA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A06631">
            <w:pPr>
              <w:rPr>
                <w:sz w:val="22"/>
                <w:szCs w:val="22"/>
              </w:rPr>
            </w:pPr>
          </w:p>
        </w:tc>
      </w:tr>
    </w:tbl>
    <w:p w:rsidR="00A06631" w:rsidRDefault="00A06631">
      <w:pPr>
        <w:sectPr w:rsidR="00A06631">
          <w:headerReference w:type="default" r:id="rId15"/>
          <w:footerReference w:type="default" r:id="rId16"/>
          <w:pgSz w:w="12240" w:h="15840"/>
          <w:pgMar w:top="1008" w:right="1008" w:bottom="1008" w:left="1008" w:header="708" w:footer="708" w:gutter="0"/>
          <w:cols w:space="720"/>
          <w:docGrid w:linePitch="360"/>
        </w:sectPr>
      </w:pPr>
    </w:p>
    <w:tbl>
      <w:tblPr>
        <w:tblW w:w="1022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4"/>
      </w:tblGrid>
      <w:tr w:rsidR="00A06631">
        <w:tblPrEx>
          <w:tblCellMar>
            <w:top w:w="0" w:type="dxa"/>
            <w:bottom w:w="0" w:type="dxa"/>
          </w:tblCellMar>
        </w:tblPrEx>
        <w:tc>
          <w:tcPr>
            <w:tcW w:w="102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D4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b/>
                <w:bCs/>
                <w:color w:val="FFFFFF"/>
              </w:rPr>
              <w:lastRenderedPageBreak/>
              <w:t>CBT-I TOOL · COMPLETE EVERY MORNING WHILE MEMORY IS FRESH</w:t>
            </w:r>
          </w:p>
        </w:tc>
      </w:tr>
      <w:tr w:rsidR="00A06631">
        <w:tblPrEx>
          <w:tblCellMar>
            <w:top w:w="0" w:type="dxa"/>
            <w:bottom w:w="0" w:type="dxa"/>
          </w:tblCellMar>
        </w:tblPrEx>
        <w:tc>
          <w:tcPr>
            <w:tcW w:w="102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7B9EA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D643A3">
            <w:r>
              <w:rPr>
                <w:rFonts w:ascii="Helvetica" w:eastAsia="Helvetica" w:hAnsi="Helvetica" w:cs="Helvetica"/>
                <w:b/>
                <w:bCs/>
                <w:color w:val="FFFFFF"/>
                <w:sz w:val="24"/>
                <w:szCs w:val="24"/>
              </w:rPr>
              <w:t>Sleep Diary</w:t>
            </w:r>
          </w:p>
        </w:tc>
      </w:tr>
    </w:tbl>
    <w:p w:rsidR="00A06631" w:rsidRDefault="00A06631">
      <w:pPr>
        <w:spacing w:before="120"/>
      </w:pPr>
    </w:p>
    <w:p w:rsidR="00A06631" w:rsidRPr="00D643A3" w:rsidRDefault="00D643A3">
      <w:pPr>
        <w:spacing w:before="40" w:after="40"/>
        <w:rPr>
          <w:sz w:val="22"/>
          <w:szCs w:val="22"/>
        </w:rPr>
      </w:pPr>
      <w:r w:rsidRPr="00D643A3">
        <w:rPr>
          <w:rFonts w:ascii="Helvetica" w:eastAsia="Helvetica" w:hAnsi="Helvetica" w:cs="Helvetica"/>
          <w:color w:val="444444"/>
          <w:sz w:val="22"/>
          <w:szCs w:val="22"/>
        </w:rPr>
        <w:t>Fill this in each morning. Aim for two weeks of data before Session 2. Your diary data guides the sleep restriction protocol.</w:t>
      </w:r>
    </w:p>
    <w:p w:rsidR="00A06631" w:rsidRDefault="00A06631">
      <w:pPr>
        <w:spacing w:before="80"/>
      </w:pPr>
    </w:p>
    <w:tbl>
      <w:tblPr>
        <w:tblW w:w="10224" w:type="dxa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"/>
        <w:gridCol w:w="1182"/>
        <w:gridCol w:w="1182"/>
        <w:gridCol w:w="1014"/>
        <w:gridCol w:w="1182"/>
        <w:gridCol w:w="1182"/>
        <w:gridCol w:w="1197"/>
        <w:gridCol w:w="2397"/>
      </w:tblGrid>
      <w:tr w:rsidR="00A0663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7B9EAD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06631" w:rsidRPr="00D643A3" w:rsidRDefault="00D643A3">
            <w:pPr>
              <w:jc w:val="center"/>
              <w:rPr>
                <w:sz w:val="18"/>
                <w:szCs w:val="18"/>
              </w:rPr>
            </w:pPr>
            <w:r w:rsidRPr="00D643A3">
              <w:rPr>
                <w:rFonts w:ascii="Helvetica" w:eastAsia="Helvetica" w:hAnsi="Helvetica" w:cs="Helvetica"/>
                <w:b/>
                <w:bCs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7B9EAD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06631" w:rsidRPr="00D643A3" w:rsidRDefault="00D643A3">
            <w:pPr>
              <w:jc w:val="center"/>
              <w:rPr>
                <w:sz w:val="18"/>
                <w:szCs w:val="18"/>
              </w:rPr>
            </w:pPr>
            <w:r w:rsidRPr="00D643A3">
              <w:rPr>
                <w:rFonts w:ascii="Helvetica" w:eastAsia="Helvetica" w:hAnsi="Helvetica" w:cs="Helvetica"/>
                <w:b/>
                <w:bCs/>
                <w:color w:val="FFFFFF"/>
                <w:sz w:val="18"/>
                <w:szCs w:val="18"/>
              </w:rPr>
              <w:t>In Bed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7B9EAD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06631" w:rsidRPr="00D643A3" w:rsidRDefault="00D643A3">
            <w:pPr>
              <w:jc w:val="center"/>
              <w:rPr>
                <w:sz w:val="18"/>
                <w:szCs w:val="18"/>
              </w:rPr>
            </w:pPr>
            <w:r w:rsidRPr="00D643A3">
              <w:rPr>
                <w:rFonts w:ascii="Helvetica" w:eastAsia="Helvetica" w:hAnsi="Helvetica" w:cs="Helvetica"/>
                <w:b/>
                <w:bCs/>
                <w:color w:val="FFFFFF"/>
                <w:sz w:val="18"/>
                <w:szCs w:val="18"/>
              </w:rPr>
              <w:t>Fell Asleep</w:t>
            </w:r>
          </w:p>
        </w:tc>
        <w:tc>
          <w:tcPr>
            <w:tcW w:w="7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7B9EAD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06631" w:rsidRPr="00D643A3" w:rsidRDefault="00D643A3">
            <w:pPr>
              <w:jc w:val="center"/>
              <w:rPr>
                <w:sz w:val="18"/>
                <w:szCs w:val="18"/>
              </w:rPr>
            </w:pPr>
            <w:r w:rsidRPr="00D643A3">
              <w:rPr>
                <w:rFonts w:ascii="Helvetica" w:eastAsia="Helvetica" w:hAnsi="Helvetica" w:cs="Helvetica"/>
                <w:b/>
                <w:bCs/>
                <w:color w:val="FFFFFF"/>
                <w:sz w:val="18"/>
                <w:szCs w:val="18"/>
              </w:rPr>
              <w:t>Woke (#)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7B9EAD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06631" w:rsidRPr="00D643A3" w:rsidRDefault="00D643A3">
            <w:pPr>
              <w:jc w:val="center"/>
              <w:rPr>
                <w:sz w:val="18"/>
                <w:szCs w:val="18"/>
              </w:rPr>
            </w:pPr>
            <w:r w:rsidRPr="00D643A3">
              <w:rPr>
                <w:rFonts w:ascii="Helvetica" w:eastAsia="Helvetica" w:hAnsi="Helvetica" w:cs="Helvetica"/>
                <w:b/>
                <w:bCs/>
                <w:color w:val="FFFFFF"/>
                <w:sz w:val="18"/>
                <w:szCs w:val="18"/>
              </w:rPr>
              <w:t>Awake Min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7B9EAD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06631" w:rsidRPr="00D643A3" w:rsidRDefault="00D643A3">
            <w:pPr>
              <w:jc w:val="center"/>
              <w:rPr>
                <w:sz w:val="18"/>
                <w:szCs w:val="18"/>
              </w:rPr>
            </w:pPr>
            <w:r w:rsidRPr="00D643A3">
              <w:rPr>
                <w:rFonts w:ascii="Helvetica" w:eastAsia="Helvetica" w:hAnsi="Helvetica" w:cs="Helvetica"/>
                <w:b/>
                <w:bCs/>
                <w:color w:val="FFFFFF"/>
                <w:sz w:val="18"/>
                <w:szCs w:val="18"/>
              </w:rPr>
              <w:t>Out of Bed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7B9EAD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06631" w:rsidRPr="00D643A3" w:rsidRDefault="00D643A3">
            <w:pPr>
              <w:jc w:val="center"/>
              <w:rPr>
                <w:sz w:val="18"/>
                <w:szCs w:val="18"/>
              </w:rPr>
            </w:pPr>
            <w:r w:rsidRPr="00D643A3">
              <w:rPr>
                <w:rFonts w:ascii="Helvetica" w:eastAsia="Helvetica" w:hAnsi="Helvetica" w:cs="Helvetica"/>
                <w:b/>
                <w:bCs/>
                <w:color w:val="FFFFFF"/>
                <w:sz w:val="18"/>
                <w:szCs w:val="18"/>
              </w:rPr>
              <w:t>Quality 1-10</w:t>
            </w:r>
          </w:p>
        </w:tc>
        <w:tc>
          <w:tcPr>
            <w:tcW w:w="17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7B9EAD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06631" w:rsidRPr="00D643A3" w:rsidRDefault="00D643A3">
            <w:pPr>
              <w:jc w:val="center"/>
              <w:rPr>
                <w:sz w:val="18"/>
                <w:szCs w:val="18"/>
              </w:rPr>
            </w:pPr>
            <w:r w:rsidRPr="00D643A3">
              <w:rPr>
                <w:rFonts w:ascii="Helvetica" w:eastAsia="Helvetica" w:hAnsi="Helvetica" w:cs="Helvetica"/>
                <w:b/>
                <w:bCs/>
                <w:color w:val="FFFFFF"/>
                <w:sz w:val="18"/>
                <w:szCs w:val="18"/>
              </w:rPr>
              <w:t>Notes</w:t>
            </w:r>
          </w:p>
        </w:tc>
      </w:tr>
      <w:tr w:rsidR="00A066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A06631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A06631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A06631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A06631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A06631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A06631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A06631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A06631">
            <w:pPr>
              <w:rPr>
                <w:sz w:val="18"/>
                <w:szCs w:val="18"/>
              </w:rPr>
            </w:pPr>
          </w:p>
        </w:tc>
      </w:tr>
      <w:tr w:rsidR="00A066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72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17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</w:tr>
      <w:tr w:rsidR="00A066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72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17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</w:tr>
      <w:tr w:rsidR="00A066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72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17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</w:tr>
      <w:tr w:rsidR="00A066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72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17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</w:tr>
      <w:tr w:rsidR="00A066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72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17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</w:tr>
      <w:tr w:rsidR="00A066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72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17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</w:tr>
      <w:tr w:rsidR="00A066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72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17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</w:tr>
      <w:tr w:rsidR="00A066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72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17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</w:tr>
      <w:tr w:rsidR="00A066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72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17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</w:tr>
      <w:tr w:rsidR="00A066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72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17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</w:tr>
      <w:tr w:rsidR="00A066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72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17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</w:tr>
      <w:tr w:rsidR="00A066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72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17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</w:tr>
      <w:tr w:rsidR="00A066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72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84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  <w:tc>
          <w:tcPr>
            <w:tcW w:w="17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</w:tr>
    </w:tbl>
    <w:p w:rsidR="00A06631" w:rsidRDefault="00A06631">
      <w:pPr>
        <w:spacing w:before="80"/>
      </w:pPr>
    </w:p>
    <w:tbl>
      <w:tblPr>
        <w:tblW w:w="1022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2"/>
        <w:gridCol w:w="5112"/>
      </w:tblGrid>
      <w:tr w:rsidR="00A06631">
        <w:tblPrEx>
          <w:tblCellMar>
            <w:top w:w="0" w:type="dxa"/>
            <w:bottom w:w="0" w:type="dxa"/>
          </w:tblCellMar>
        </w:tblPrEx>
        <w:tc>
          <w:tcPr>
            <w:tcW w:w="51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1F4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06631" w:rsidRPr="00D643A3" w:rsidRDefault="00D643A3">
            <w:pPr>
              <w:rPr>
                <w:sz w:val="18"/>
                <w:szCs w:val="18"/>
              </w:rPr>
            </w:pPr>
            <w:r w:rsidRPr="00D643A3">
              <w:rPr>
                <w:rFonts w:ascii="Helvetica" w:eastAsia="Helvetica" w:hAnsi="Helvetica" w:cs="Helvetica"/>
                <w:b/>
                <w:color w:val="444444"/>
                <w:sz w:val="18"/>
                <w:szCs w:val="18"/>
              </w:rPr>
              <w:t>Sleep Efficiency</w:t>
            </w:r>
            <w:r w:rsidRPr="00D643A3">
              <w:rPr>
                <w:rFonts w:ascii="Helvetica" w:eastAsia="Helvetica" w:hAnsi="Helvetica" w:cs="Helvetica"/>
                <w:color w:val="444444"/>
                <w:sz w:val="18"/>
                <w:szCs w:val="18"/>
              </w:rPr>
              <w:t xml:space="preserve"> = Time Asleep ÷ Time in Bed × 100. Target: 85%+ for 5 consecutive nights before extending your sleep window.</w:t>
            </w:r>
          </w:p>
        </w:tc>
        <w:tc>
          <w:tcPr>
            <w:tcW w:w="51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1F4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643A3" w:rsidRDefault="00D643A3">
            <w:pPr>
              <w:rPr>
                <w:rFonts w:ascii="Helvetica" w:eastAsia="Helvetica" w:hAnsi="Helvetica" w:cs="Helvetica"/>
                <w:color w:val="444444"/>
                <w:sz w:val="18"/>
                <w:szCs w:val="18"/>
              </w:rPr>
            </w:pPr>
            <w:r w:rsidRPr="00D643A3">
              <w:rPr>
                <w:rFonts w:ascii="Helvetica" w:eastAsia="Helvetica" w:hAnsi="Helvetica" w:cs="Helvetica"/>
                <w:b/>
                <w:color w:val="444444"/>
                <w:sz w:val="18"/>
                <w:szCs w:val="18"/>
              </w:rPr>
              <w:t>Awake Min</w:t>
            </w:r>
            <w:r w:rsidRPr="00D643A3">
              <w:rPr>
                <w:rFonts w:ascii="Helvetica" w:eastAsia="Helvetica" w:hAnsi="Helvetica" w:cs="Helvetica"/>
                <w:color w:val="444444"/>
                <w:sz w:val="18"/>
                <w:szCs w:val="18"/>
              </w:rPr>
              <w:t xml:space="preserve"> = total minutes awake during the night (estimate). </w:t>
            </w:r>
          </w:p>
          <w:p w:rsidR="00A06631" w:rsidRPr="00D643A3" w:rsidRDefault="00D643A3">
            <w:pPr>
              <w:rPr>
                <w:rFonts w:ascii="Helvetica" w:eastAsia="Helvetica" w:hAnsi="Helvetica" w:cs="Helvetica"/>
                <w:b/>
                <w:color w:val="444444"/>
                <w:sz w:val="18"/>
                <w:szCs w:val="18"/>
              </w:rPr>
            </w:pPr>
            <w:r w:rsidRPr="00D643A3">
              <w:rPr>
                <w:rFonts w:ascii="Helvetica" w:eastAsia="Helvetica" w:hAnsi="Helvetica" w:cs="Helvetica"/>
                <w:b/>
                <w:color w:val="444444"/>
                <w:sz w:val="18"/>
                <w:szCs w:val="18"/>
              </w:rPr>
              <w:t>Quality</w:t>
            </w:r>
            <w:r w:rsidRPr="00D643A3">
              <w:rPr>
                <w:rFonts w:ascii="Helvetica" w:eastAsia="Helvetica" w:hAnsi="Helvetica" w:cs="Helvetica"/>
                <w:color w:val="444444"/>
                <w:sz w:val="18"/>
                <w:szCs w:val="18"/>
              </w:rPr>
              <w:t xml:space="preserve"> = how restorative the sleep felt (1 = terrible, 10 = excellent).</w:t>
            </w:r>
          </w:p>
        </w:tc>
      </w:tr>
    </w:tbl>
    <w:p w:rsidR="00A06631" w:rsidRDefault="00A06631">
      <w:pPr>
        <w:sectPr w:rsidR="00A06631">
          <w:headerReference w:type="default" r:id="rId17"/>
          <w:footerReference w:type="default" r:id="rId18"/>
          <w:pgSz w:w="12240" w:h="15840"/>
          <w:pgMar w:top="1008" w:right="1008" w:bottom="1008" w:left="1008" w:header="708" w:footer="708" w:gutter="0"/>
          <w:cols w:space="720"/>
          <w:docGrid w:linePitch="360"/>
        </w:sectPr>
      </w:pPr>
    </w:p>
    <w:tbl>
      <w:tblPr>
        <w:tblW w:w="1022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4"/>
      </w:tblGrid>
      <w:tr w:rsidR="00A06631">
        <w:tblPrEx>
          <w:tblCellMar>
            <w:top w:w="0" w:type="dxa"/>
            <w:bottom w:w="0" w:type="dxa"/>
          </w:tblCellMar>
        </w:tblPrEx>
        <w:tc>
          <w:tcPr>
            <w:tcW w:w="102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D4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06631" w:rsidRPr="00D643A3" w:rsidRDefault="00D643A3">
            <w:pPr>
              <w:rPr>
                <w:sz w:val="18"/>
                <w:szCs w:val="18"/>
              </w:rPr>
            </w:pPr>
            <w:r w:rsidRPr="00D643A3">
              <w:rPr>
                <w:rFonts w:ascii="Helvetica" w:eastAsia="Helvetica" w:hAnsi="Helvetica" w:cs="Helvetica"/>
                <w:b/>
                <w:bCs/>
                <w:color w:val="FFFFFF"/>
                <w:sz w:val="18"/>
                <w:szCs w:val="18"/>
              </w:rPr>
              <w:lastRenderedPageBreak/>
              <w:t>8-SESSION PROTOCOL · INTERPERSONAL PSYCHOTHERAPY FOR DEPRESSION &amp; RELATIONSHIPS</w:t>
            </w:r>
          </w:p>
        </w:tc>
      </w:tr>
      <w:tr w:rsidR="00A06631">
        <w:tblPrEx>
          <w:tblCellMar>
            <w:top w:w="0" w:type="dxa"/>
            <w:bottom w:w="0" w:type="dxa"/>
          </w:tblCellMar>
        </w:tblPrEx>
        <w:tc>
          <w:tcPr>
            <w:tcW w:w="102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7B9EA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D643A3">
            <w:r>
              <w:rPr>
                <w:rFonts w:ascii="Helvetica" w:eastAsia="Helvetica" w:hAnsi="Helvetica" w:cs="Helvetica"/>
                <w:b/>
                <w:bCs/>
                <w:color w:val="FFFFFF"/>
                <w:sz w:val="24"/>
                <w:szCs w:val="24"/>
              </w:rPr>
              <w:t>Module 3 · Brief IPT for Women</w:t>
            </w:r>
          </w:p>
        </w:tc>
      </w:tr>
    </w:tbl>
    <w:p w:rsidR="00A06631" w:rsidRPr="00D643A3" w:rsidRDefault="00A06631">
      <w:pPr>
        <w:spacing w:before="120"/>
        <w:rPr>
          <w:sz w:val="22"/>
          <w:szCs w:val="22"/>
        </w:rPr>
      </w:pPr>
    </w:p>
    <w:p w:rsidR="00A06631" w:rsidRPr="00D643A3" w:rsidRDefault="00D643A3">
      <w:pPr>
        <w:spacing w:before="40" w:after="40"/>
        <w:rPr>
          <w:sz w:val="22"/>
          <w:szCs w:val="22"/>
        </w:rPr>
      </w:pPr>
      <w:r w:rsidRPr="00D643A3">
        <w:rPr>
          <w:rFonts w:ascii="Helvetica" w:eastAsia="Helvetica" w:hAnsi="Helvetica" w:cs="Helvetica"/>
          <w:color w:val="444444"/>
          <w:sz w:val="22"/>
          <w:szCs w:val="22"/>
        </w:rPr>
        <w:t>Brief Interpersonal Therapy (IPT-B) is an evidence-based treatment for depression, grief, interpersonal conflicts, life transitions, and pregnancy-related challenges, as well as the guilt that burdens women in each of these situations.</w:t>
      </w:r>
    </w:p>
    <w:p w:rsidR="00A06631" w:rsidRDefault="00A06631">
      <w:pPr>
        <w:spacing w:before="120"/>
      </w:pPr>
    </w:p>
    <w:p w:rsidR="00A06631" w:rsidRDefault="00D643A3">
      <w:pPr>
        <w:spacing w:after="60"/>
      </w:pPr>
      <w:r>
        <w:rPr>
          <w:rFonts w:ascii="Helvetica" w:eastAsia="Helvetica" w:hAnsi="Helvetica" w:cs="Helvetica"/>
          <w:b/>
          <w:bCs/>
          <w:color w:val="1B2D4F"/>
        </w:rPr>
        <w:t>The Four Problem Areas</w:t>
      </w:r>
    </w:p>
    <w:p w:rsidR="00A06631" w:rsidRPr="00D643A3" w:rsidRDefault="00D643A3">
      <w:pPr>
        <w:spacing w:before="40" w:after="40"/>
        <w:rPr>
          <w:sz w:val="22"/>
          <w:szCs w:val="22"/>
        </w:rPr>
      </w:pPr>
      <w:r w:rsidRPr="00D643A3">
        <w:rPr>
          <w:rFonts w:ascii="Helvetica" w:eastAsia="Helvetica" w:hAnsi="Helvetica" w:cs="Helvetica"/>
          <w:color w:val="444444"/>
          <w:sz w:val="22"/>
          <w:szCs w:val="22"/>
        </w:rPr>
        <w:t>By Session 2, we'll identify which best describes your situation and focus our work there.</w:t>
      </w:r>
    </w:p>
    <w:p w:rsidR="00A06631" w:rsidRPr="00D643A3" w:rsidRDefault="00A06631">
      <w:pPr>
        <w:spacing w:before="80"/>
        <w:rPr>
          <w:sz w:val="22"/>
          <w:szCs w:val="22"/>
        </w:rPr>
      </w:pPr>
    </w:p>
    <w:tbl>
      <w:tblPr>
        <w:tblW w:w="1022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4"/>
      </w:tblGrid>
      <w:tr w:rsidR="00A06631" w:rsidRPr="00D643A3">
        <w:tblPrEx>
          <w:tblCellMar>
            <w:top w:w="0" w:type="dxa"/>
            <w:bottom w:w="0" w:type="dxa"/>
          </w:tblCellMar>
        </w:tblPrEx>
        <w:tc>
          <w:tcPr>
            <w:tcW w:w="102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8BAF8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6631" w:rsidRPr="00D643A3" w:rsidRDefault="00D643A3">
            <w:pPr>
              <w:rPr>
                <w:sz w:val="22"/>
                <w:szCs w:val="22"/>
              </w:rPr>
            </w:pPr>
            <w:r w:rsidRPr="00D643A3">
              <w:rPr>
                <w:rFonts w:ascii="Helvetica" w:eastAsia="Helvetica" w:hAnsi="Helvetica" w:cs="Helvetica"/>
                <w:b/>
                <w:bCs/>
                <w:color w:val="FFFFFF"/>
                <w:sz w:val="22"/>
                <w:szCs w:val="22"/>
              </w:rPr>
              <w:t>Grief</w:t>
            </w:r>
          </w:p>
          <w:p w:rsidR="00A06631" w:rsidRPr="00D643A3" w:rsidRDefault="00A06631">
            <w:pPr>
              <w:spacing w:before="40"/>
              <w:rPr>
                <w:sz w:val="22"/>
                <w:szCs w:val="22"/>
              </w:rPr>
            </w:pPr>
          </w:p>
          <w:p w:rsidR="00A06631" w:rsidRPr="00D643A3" w:rsidRDefault="00D643A3">
            <w:pPr>
              <w:rPr>
                <w:sz w:val="22"/>
                <w:szCs w:val="22"/>
              </w:rPr>
            </w:pPr>
            <w:r w:rsidRPr="00D643A3">
              <w:rPr>
                <w:rFonts w:ascii="Helvetica" w:eastAsia="Helvetica" w:hAnsi="Helvetica" w:cs="Helvetica"/>
                <w:color w:val="FFFFFF"/>
                <w:sz w:val="22"/>
                <w:szCs w:val="22"/>
              </w:rPr>
              <w:t>A death, loss, miscarriage, estrangement, or the life you expected. Women frequently feel guilty about grieving 'too long' or feeling relief.</w:t>
            </w:r>
          </w:p>
        </w:tc>
      </w:tr>
      <w:tr w:rsidR="00A06631" w:rsidRPr="00D643A3">
        <w:tblPrEx>
          <w:tblCellMar>
            <w:top w:w="0" w:type="dxa"/>
            <w:bottom w:w="0" w:type="dxa"/>
          </w:tblCellMar>
        </w:tblPrEx>
        <w:tc>
          <w:tcPr>
            <w:tcW w:w="102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7B9EAD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6631" w:rsidRPr="00D643A3" w:rsidRDefault="00D643A3">
            <w:pPr>
              <w:rPr>
                <w:sz w:val="22"/>
                <w:szCs w:val="22"/>
              </w:rPr>
            </w:pPr>
            <w:r w:rsidRPr="00D643A3">
              <w:rPr>
                <w:rFonts w:ascii="Helvetica" w:eastAsia="Helvetica" w:hAnsi="Helvetica" w:cs="Helvetica"/>
                <w:b/>
                <w:bCs/>
                <w:color w:val="FFFFFF"/>
                <w:sz w:val="22"/>
                <w:szCs w:val="22"/>
              </w:rPr>
              <w:t>Role Dispute</w:t>
            </w:r>
          </w:p>
          <w:p w:rsidR="00A06631" w:rsidRPr="00D643A3" w:rsidRDefault="00A06631">
            <w:pPr>
              <w:spacing w:before="40"/>
              <w:rPr>
                <w:sz w:val="22"/>
                <w:szCs w:val="22"/>
              </w:rPr>
            </w:pPr>
          </w:p>
          <w:p w:rsidR="00A06631" w:rsidRPr="00D643A3" w:rsidRDefault="00D643A3">
            <w:pPr>
              <w:rPr>
                <w:sz w:val="22"/>
                <w:szCs w:val="22"/>
              </w:rPr>
            </w:pPr>
            <w:r w:rsidRPr="00D643A3">
              <w:rPr>
                <w:rFonts w:ascii="Helvetica" w:eastAsia="Helvetica" w:hAnsi="Helvetica" w:cs="Helvetica"/>
                <w:color w:val="FFFFFF"/>
                <w:sz w:val="22"/>
                <w:szCs w:val="22"/>
              </w:rPr>
              <w:t>Ongoing conflict with a partner, parent, or colleague. Many women aren't in open conflict — they're swallowing it.</w:t>
            </w:r>
          </w:p>
        </w:tc>
      </w:tr>
      <w:tr w:rsidR="00A06631" w:rsidRPr="00D643A3">
        <w:tblPrEx>
          <w:tblCellMar>
            <w:top w:w="0" w:type="dxa"/>
            <w:bottom w:w="0" w:type="dxa"/>
          </w:tblCellMar>
        </w:tblPrEx>
        <w:tc>
          <w:tcPr>
            <w:tcW w:w="102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4A5A5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6631" w:rsidRPr="00D643A3" w:rsidRDefault="00D643A3">
            <w:pPr>
              <w:rPr>
                <w:sz w:val="22"/>
                <w:szCs w:val="22"/>
              </w:rPr>
            </w:pPr>
            <w:r w:rsidRPr="00D643A3">
              <w:rPr>
                <w:rFonts w:ascii="Helvetica" w:eastAsia="Helvetica" w:hAnsi="Helvetica" w:cs="Helvetica"/>
                <w:b/>
                <w:bCs/>
                <w:color w:val="FFFFFF"/>
                <w:sz w:val="22"/>
                <w:szCs w:val="22"/>
              </w:rPr>
              <w:t>Role Transition</w:t>
            </w:r>
          </w:p>
          <w:p w:rsidR="00A06631" w:rsidRPr="00D643A3" w:rsidRDefault="00A06631">
            <w:pPr>
              <w:spacing w:before="40"/>
              <w:rPr>
                <w:sz w:val="22"/>
                <w:szCs w:val="22"/>
              </w:rPr>
            </w:pPr>
          </w:p>
          <w:p w:rsidR="00A06631" w:rsidRPr="00D643A3" w:rsidRDefault="00D643A3">
            <w:pPr>
              <w:rPr>
                <w:sz w:val="22"/>
                <w:szCs w:val="22"/>
              </w:rPr>
            </w:pPr>
            <w:r w:rsidRPr="00D643A3">
              <w:rPr>
                <w:rFonts w:ascii="Helvetica" w:eastAsia="Helvetica" w:hAnsi="Helvetica" w:cs="Helvetica"/>
                <w:color w:val="FFFFFF"/>
                <w:sz w:val="22"/>
                <w:szCs w:val="22"/>
              </w:rPr>
              <w:t>A major life change: motherhood, perimenopause, divorce, empty nest, career change, caregiving. Mourning the old role and building mastery in the new one.</w:t>
            </w:r>
          </w:p>
        </w:tc>
      </w:tr>
      <w:tr w:rsidR="00A06631" w:rsidRPr="00D643A3">
        <w:tblPrEx>
          <w:tblCellMar>
            <w:top w:w="0" w:type="dxa"/>
            <w:bottom w:w="0" w:type="dxa"/>
          </w:tblCellMar>
        </w:tblPrEx>
        <w:tc>
          <w:tcPr>
            <w:tcW w:w="102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D4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6631" w:rsidRPr="00D643A3" w:rsidRDefault="00D643A3">
            <w:pPr>
              <w:rPr>
                <w:sz w:val="22"/>
                <w:szCs w:val="22"/>
              </w:rPr>
            </w:pPr>
            <w:r w:rsidRPr="00D643A3">
              <w:rPr>
                <w:rFonts w:ascii="Helvetica" w:eastAsia="Helvetica" w:hAnsi="Helvetica" w:cs="Helvetica"/>
                <w:b/>
                <w:bCs/>
                <w:color w:val="FFFFFF"/>
                <w:sz w:val="22"/>
                <w:szCs w:val="22"/>
              </w:rPr>
              <w:t>Complicated Pregnancy</w:t>
            </w:r>
          </w:p>
          <w:p w:rsidR="00A06631" w:rsidRPr="00D643A3" w:rsidRDefault="00A06631">
            <w:pPr>
              <w:spacing w:before="40"/>
              <w:rPr>
                <w:sz w:val="22"/>
                <w:szCs w:val="22"/>
              </w:rPr>
            </w:pPr>
          </w:p>
          <w:p w:rsidR="00A06631" w:rsidRPr="00D643A3" w:rsidRDefault="00D643A3">
            <w:pPr>
              <w:rPr>
                <w:sz w:val="22"/>
                <w:szCs w:val="22"/>
              </w:rPr>
            </w:pPr>
            <w:r w:rsidRPr="00D643A3">
              <w:rPr>
                <w:rFonts w:ascii="Helvetica" w:eastAsia="Helvetica" w:hAnsi="Helvetica" w:cs="Helvetica"/>
                <w:color w:val="FFFFFF"/>
                <w:sz w:val="22"/>
                <w:szCs w:val="22"/>
              </w:rPr>
              <w:t>Depression connected to medical complications, pregnancy loss, fertility struggles, IVF, or pregnancy-activated trauma. The evidence base for brief IPT in perinatal depression is among the strongest in the field.</w:t>
            </w:r>
          </w:p>
        </w:tc>
      </w:tr>
    </w:tbl>
    <w:p w:rsidR="00A06631" w:rsidRDefault="00A06631">
      <w:pPr>
        <w:spacing w:before="160"/>
      </w:pPr>
    </w:p>
    <w:p w:rsidR="00A06631" w:rsidRPr="00D643A3" w:rsidRDefault="00D643A3" w:rsidP="00D643A3">
      <w:pPr>
        <w:spacing w:after="40"/>
        <w:rPr>
          <w:sz w:val="28"/>
          <w:szCs w:val="28"/>
        </w:rPr>
      </w:pPr>
      <w:r w:rsidRPr="00D643A3">
        <w:rPr>
          <w:rFonts w:ascii="Helvetica" w:eastAsia="Helvetica" w:hAnsi="Helvetica" w:cs="Helvetica"/>
          <w:b/>
          <w:bCs/>
          <w:color w:val="1B2D4F"/>
          <w:sz w:val="28"/>
          <w:szCs w:val="28"/>
        </w:rPr>
        <w:t>IPT Reflection</w:t>
      </w:r>
    </w:p>
    <w:p w:rsidR="00A06631" w:rsidRPr="00D643A3" w:rsidRDefault="00D643A3" w:rsidP="00D643A3">
      <w:pPr>
        <w:spacing w:before="40" w:after="40"/>
        <w:rPr>
          <w:sz w:val="22"/>
          <w:szCs w:val="22"/>
        </w:rPr>
      </w:pPr>
      <w:r w:rsidRPr="00D643A3">
        <w:rPr>
          <w:rFonts w:ascii="Helvetica" w:eastAsia="Helvetica" w:hAnsi="Helvetica" w:cs="Helvetica"/>
          <w:b/>
          <w:bCs/>
          <w:color w:val="1B2D4F"/>
          <w:sz w:val="22"/>
          <w:szCs w:val="22"/>
        </w:rPr>
        <w:t>My focal problem area:</w:t>
      </w:r>
    </w:p>
    <w:tbl>
      <w:tblPr>
        <w:tblW w:w="1022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4"/>
      </w:tblGrid>
      <w:tr w:rsidR="00A06631">
        <w:tblPrEx>
          <w:tblCellMar>
            <w:top w:w="0" w:type="dxa"/>
            <w:bottom w:w="0" w:type="dxa"/>
          </w:tblCellMar>
        </w:tblPrEx>
        <w:trPr>
          <w:trHeight w:hRule="exact" w:val="1"/>
        </w:trPr>
        <w:tc>
          <w:tcPr>
            <w:tcW w:w="10224" w:type="dxa"/>
            <w:tcBorders>
              <w:top w:val="single" w:sz="4" w:space="0" w:color="7B9EAD"/>
              <w:left w:val="single" w:sz="4" w:space="0" w:color="7B9EAD"/>
              <w:bottom w:val="none" w:sz="0" w:space="0" w:color="FFFFFF"/>
              <w:right w:val="single" w:sz="4" w:space="0" w:color="7B9EAD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06631" w:rsidRDefault="00A06631"/>
        </w:tc>
      </w:tr>
      <w:tr w:rsidR="00A066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24" w:type="dxa"/>
            <w:tcBorders>
              <w:top w:val="none" w:sz="0" w:space="0" w:color="FFFFFF"/>
              <w:left w:val="single" w:sz="4" w:space="0" w:color="7B9EAD"/>
              <w:bottom w:val="none" w:sz="0" w:space="0" w:color="FFFFFF"/>
              <w:right w:val="single" w:sz="4" w:space="0" w:color="7B9EA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</w:tr>
      <w:tr w:rsidR="00A066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24" w:type="dxa"/>
            <w:tcBorders>
              <w:top w:val="none" w:sz="0" w:space="0" w:color="FFFFFF"/>
              <w:left w:val="single" w:sz="4" w:space="0" w:color="7B9EAD"/>
              <w:bottom w:val="single" w:sz="4" w:space="0" w:color="7B9EAD"/>
              <w:right w:val="single" w:sz="4" w:space="0" w:color="7B9EA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</w:tr>
    </w:tbl>
    <w:p w:rsidR="00A06631" w:rsidRPr="00D643A3" w:rsidRDefault="00D643A3">
      <w:pPr>
        <w:spacing w:before="40" w:after="40"/>
        <w:rPr>
          <w:sz w:val="22"/>
          <w:szCs w:val="22"/>
        </w:rPr>
      </w:pPr>
      <w:r w:rsidRPr="00D643A3">
        <w:rPr>
          <w:rFonts w:ascii="Helvetica" w:eastAsia="Helvetica" w:hAnsi="Helvetica" w:cs="Helvetica"/>
          <w:b/>
          <w:bCs/>
          <w:color w:val="1B2D4F"/>
          <w:sz w:val="22"/>
          <w:szCs w:val="22"/>
        </w:rPr>
        <w:t>The most important thing I want to say that I haven't yet said:</w:t>
      </w:r>
    </w:p>
    <w:p w:rsidR="00A06631" w:rsidRDefault="00A06631">
      <w:pPr>
        <w:spacing w:before="40"/>
      </w:pPr>
    </w:p>
    <w:tbl>
      <w:tblPr>
        <w:tblW w:w="1022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4"/>
      </w:tblGrid>
      <w:tr w:rsidR="00A06631">
        <w:tblPrEx>
          <w:tblCellMar>
            <w:top w:w="0" w:type="dxa"/>
            <w:bottom w:w="0" w:type="dxa"/>
          </w:tblCellMar>
        </w:tblPrEx>
        <w:trPr>
          <w:trHeight w:hRule="exact" w:val="1"/>
        </w:trPr>
        <w:tc>
          <w:tcPr>
            <w:tcW w:w="10224" w:type="dxa"/>
            <w:tcBorders>
              <w:top w:val="single" w:sz="4" w:space="0" w:color="7B9EAD"/>
              <w:left w:val="single" w:sz="4" w:space="0" w:color="7B9EAD"/>
              <w:bottom w:val="none" w:sz="0" w:space="0" w:color="FFFFFF"/>
              <w:right w:val="single" w:sz="4" w:space="0" w:color="7B9EAD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06631" w:rsidRDefault="00A06631"/>
        </w:tc>
      </w:tr>
      <w:tr w:rsidR="00A066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24" w:type="dxa"/>
            <w:tcBorders>
              <w:top w:val="none" w:sz="0" w:space="0" w:color="FFFFFF"/>
              <w:left w:val="single" w:sz="4" w:space="0" w:color="7B9EAD"/>
              <w:bottom w:val="none" w:sz="0" w:space="0" w:color="FFFFFF"/>
              <w:right w:val="single" w:sz="4" w:space="0" w:color="7B9EA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</w:tr>
      <w:tr w:rsidR="00A066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24" w:type="dxa"/>
            <w:tcBorders>
              <w:top w:val="none" w:sz="0" w:space="0" w:color="FFFFFF"/>
              <w:left w:val="single" w:sz="4" w:space="0" w:color="7B9EAD"/>
              <w:bottom w:val="single" w:sz="4" w:space="0" w:color="7B9EAD"/>
              <w:right w:val="single" w:sz="4" w:space="0" w:color="7B9EA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</w:tr>
    </w:tbl>
    <w:p w:rsidR="00A06631" w:rsidRPr="00D643A3" w:rsidRDefault="00D643A3">
      <w:pPr>
        <w:spacing w:before="40" w:after="40"/>
        <w:rPr>
          <w:sz w:val="22"/>
          <w:szCs w:val="22"/>
        </w:rPr>
      </w:pPr>
      <w:r w:rsidRPr="00D643A3">
        <w:rPr>
          <w:rFonts w:ascii="Helvetica" w:eastAsia="Helvetica" w:hAnsi="Helvetica" w:cs="Helvetica"/>
          <w:b/>
          <w:bCs/>
          <w:color w:val="1B2D4F"/>
          <w:sz w:val="22"/>
          <w:szCs w:val="22"/>
        </w:rPr>
        <w:t>The guilt pattern that most often stops me from saying it:</w:t>
      </w:r>
    </w:p>
    <w:p w:rsidR="00A06631" w:rsidRDefault="00A06631">
      <w:pPr>
        <w:spacing w:before="40"/>
      </w:pPr>
    </w:p>
    <w:tbl>
      <w:tblPr>
        <w:tblW w:w="1022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4"/>
      </w:tblGrid>
      <w:tr w:rsidR="00A06631">
        <w:tblPrEx>
          <w:tblCellMar>
            <w:top w:w="0" w:type="dxa"/>
            <w:bottom w:w="0" w:type="dxa"/>
          </w:tblCellMar>
        </w:tblPrEx>
        <w:trPr>
          <w:trHeight w:hRule="exact" w:val="1"/>
        </w:trPr>
        <w:tc>
          <w:tcPr>
            <w:tcW w:w="10224" w:type="dxa"/>
            <w:tcBorders>
              <w:top w:val="single" w:sz="4" w:space="0" w:color="7B9EAD"/>
              <w:left w:val="single" w:sz="4" w:space="0" w:color="7B9EAD"/>
              <w:bottom w:val="none" w:sz="0" w:space="0" w:color="FFFFFF"/>
              <w:right w:val="single" w:sz="4" w:space="0" w:color="7B9EAD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06631" w:rsidRDefault="00A06631"/>
        </w:tc>
      </w:tr>
      <w:tr w:rsidR="00A066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24" w:type="dxa"/>
            <w:tcBorders>
              <w:top w:val="none" w:sz="0" w:space="0" w:color="FFFFFF"/>
              <w:left w:val="single" w:sz="4" w:space="0" w:color="7B9EAD"/>
              <w:bottom w:val="none" w:sz="0" w:space="0" w:color="FFFFFF"/>
              <w:right w:val="single" w:sz="4" w:space="0" w:color="7B9EA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</w:tr>
      <w:tr w:rsidR="00A066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24" w:type="dxa"/>
            <w:tcBorders>
              <w:top w:val="none" w:sz="0" w:space="0" w:color="FFFFFF"/>
              <w:left w:val="single" w:sz="4" w:space="0" w:color="7B9EAD"/>
              <w:bottom w:val="single" w:sz="4" w:space="0" w:color="7B9EAD"/>
              <w:right w:val="single" w:sz="4" w:space="0" w:color="7B9EA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</w:tr>
    </w:tbl>
    <w:p w:rsidR="00A06631" w:rsidRDefault="00A06631">
      <w:pPr>
        <w:sectPr w:rsidR="00A06631">
          <w:headerReference w:type="default" r:id="rId19"/>
          <w:footerReference w:type="default" r:id="rId20"/>
          <w:pgSz w:w="12240" w:h="15840"/>
          <w:pgMar w:top="1008" w:right="1008" w:bottom="1008" w:left="1008" w:header="708" w:footer="708" w:gutter="0"/>
          <w:cols w:space="720"/>
          <w:docGrid w:linePitch="360"/>
        </w:sectPr>
      </w:pPr>
    </w:p>
    <w:tbl>
      <w:tblPr>
        <w:tblW w:w="1022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4"/>
      </w:tblGrid>
      <w:tr w:rsidR="00A06631">
        <w:tblPrEx>
          <w:tblCellMar>
            <w:top w:w="0" w:type="dxa"/>
            <w:bottom w:w="0" w:type="dxa"/>
          </w:tblCellMar>
        </w:tblPrEx>
        <w:tc>
          <w:tcPr>
            <w:tcW w:w="102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D4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06631" w:rsidRPr="00D643A3" w:rsidRDefault="00D643A3">
            <w:pPr>
              <w:rPr>
                <w:sz w:val="18"/>
                <w:szCs w:val="18"/>
              </w:rPr>
            </w:pPr>
            <w:r w:rsidRPr="00D643A3">
              <w:rPr>
                <w:rFonts w:ascii="Helvetica" w:eastAsia="Helvetica" w:hAnsi="Helvetica" w:cs="Helvetica"/>
                <w:b/>
                <w:bCs/>
                <w:color w:val="FFFFFF"/>
                <w:sz w:val="18"/>
                <w:szCs w:val="18"/>
              </w:rPr>
              <w:lastRenderedPageBreak/>
              <w:t>BETWEEN-SESSION PRACTICE · USE ANY TIME</w:t>
            </w:r>
          </w:p>
        </w:tc>
      </w:tr>
      <w:tr w:rsidR="00A06631">
        <w:tblPrEx>
          <w:tblCellMar>
            <w:top w:w="0" w:type="dxa"/>
            <w:bottom w:w="0" w:type="dxa"/>
          </w:tblCellMar>
        </w:tblPrEx>
        <w:tc>
          <w:tcPr>
            <w:tcW w:w="102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7B9EA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D643A3">
            <w:r>
              <w:rPr>
                <w:rFonts w:ascii="Helvetica" w:eastAsia="Helvetica" w:hAnsi="Helvetica" w:cs="Helvetica"/>
                <w:b/>
                <w:bCs/>
                <w:color w:val="FFFFFF"/>
                <w:sz w:val="24"/>
                <w:szCs w:val="24"/>
              </w:rPr>
              <w:t>Reflection Journal</w:t>
            </w:r>
          </w:p>
        </w:tc>
      </w:tr>
    </w:tbl>
    <w:p w:rsidR="00A06631" w:rsidRPr="00D643A3" w:rsidRDefault="00D643A3">
      <w:pPr>
        <w:spacing w:before="40" w:after="40"/>
        <w:rPr>
          <w:sz w:val="22"/>
          <w:szCs w:val="22"/>
        </w:rPr>
      </w:pPr>
      <w:r w:rsidRPr="00D643A3">
        <w:rPr>
          <w:rFonts w:ascii="Helvetica" w:eastAsia="Helvetica" w:hAnsi="Helvetica" w:cs="Helvetica"/>
          <w:color w:val="444444"/>
          <w:sz w:val="22"/>
          <w:szCs w:val="22"/>
        </w:rPr>
        <w:t>Use these prompts between sessions. There are no right answers. The act of writing itself often surfaces what needs attention.</w:t>
      </w:r>
    </w:p>
    <w:p w:rsidR="00A06631" w:rsidRPr="00D643A3" w:rsidRDefault="00A06631">
      <w:pPr>
        <w:spacing w:before="80"/>
        <w:rPr>
          <w:sz w:val="22"/>
          <w:szCs w:val="22"/>
        </w:rPr>
      </w:pPr>
    </w:p>
    <w:tbl>
      <w:tblPr>
        <w:tblW w:w="1022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4"/>
      </w:tblGrid>
      <w:tr w:rsidR="00A06631" w:rsidRPr="00D643A3">
        <w:tblPrEx>
          <w:tblCellMar>
            <w:top w:w="0" w:type="dxa"/>
            <w:bottom w:w="0" w:type="dxa"/>
          </w:tblCellMar>
        </w:tblPrEx>
        <w:tc>
          <w:tcPr>
            <w:tcW w:w="102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4A5A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06631" w:rsidRPr="00D643A3" w:rsidRDefault="00D643A3">
            <w:pPr>
              <w:rPr>
                <w:sz w:val="22"/>
                <w:szCs w:val="22"/>
              </w:rPr>
            </w:pPr>
            <w:r w:rsidRPr="00D643A3">
              <w:rPr>
                <w:rFonts w:ascii="Helvetica" w:eastAsia="Helvetica" w:hAnsi="Helvetica" w:cs="Helvetica"/>
                <w:b/>
                <w:bCs/>
                <w:color w:val="FFFFFF"/>
                <w:sz w:val="22"/>
                <w:szCs w:val="22"/>
              </w:rPr>
              <w:t>GUILT FREE FRAMEWORK</w:t>
            </w:r>
          </w:p>
        </w:tc>
      </w:tr>
    </w:tbl>
    <w:p w:rsidR="00A06631" w:rsidRPr="00D643A3" w:rsidRDefault="00D643A3">
      <w:pPr>
        <w:spacing w:before="80" w:after="40"/>
        <w:rPr>
          <w:sz w:val="22"/>
          <w:szCs w:val="22"/>
        </w:rPr>
      </w:pPr>
      <w:r w:rsidRPr="00D643A3">
        <w:rPr>
          <w:rFonts w:ascii="Helvetica" w:eastAsia="Helvetica" w:hAnsi="Helvetica" w:cs="Helvetica"/>
          <w:i/>
          <w:iCs/>
          <w:color w:val="444444"/>
          <w:sz w:val="22"/>
          <w:szCs w:val="22"/>
        </w:rPr>
        <w:t>Right now, what is your Guilt Equation? What are you expecting of yourself — and what is your perceived reality?</w:t>
      </w:r>
    </w:p>
    <w:tbl>
      <w:tblPr>
        <w:tblW w:w="1022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4"/>
      </w:tblGrid>
      <w:tr w:rsidR="00A06631">
        <w:tblPrEx>
          <w:tblCellMar>
            <w:top w:w="0" w:type="dxa"/>
            <w:bottom w:w="0" w:type="dxa"/>
          </w:tblCellMar>
        </w:tblPrEx>
        <w:trPr>
          <w:trHeight w:hRule="exact" w:val="1"/>
        </w:trPr>
        <w:tc>
          <w:tcPr>
            <w:tcW w:w="10224" w:type="dxa"/>
            <w:tcBorders>
              <w:top w:val="single" w:sz="4" w:space="0" w:color="7B9EAD"/>
              <w:left w:val="single" w:sz="4" w:space="0" w:color="7B9EAD"/>
              <w:bottom w:val="none" w:sz="0" w:space="0" w:color="FFFFFF"/>
              <w:right w:val="single" w:sz="4" w:space="0" w:color="7B9EAD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06631" w:rsidRDefault="00A06631"/>
        </w:tc>
      </w:tr>
      <w:tr w:rsidR="00A066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24" w:type="dxa"/>
            <w:tcBorders>
              <w:top w:val="none" w:sz="0" w:space="0" w:color="FFFFFF"/>
              <w:left w:val="single" w:sz="4" w:space="0" w:color="7B9EAD"/>
              <w:bottom w:val="none" w:sz="0" w:space="0" w:color="FFFFFF"/>
              <w:right w:val="single" w:sz="4" w:space="0" w:color="7B9EA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</w:tr>
      <w:tr w:rsidR="00A066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24" w:type="dxa"/>
            <w:tcBorders>
              <w:top w:val="none" w:sz="0" w:space="0" w:color="FFFFFF"/>
              <w:left w:val="single" w:sz="4" w:space="0" w:color="7B9EAD"/>
              <w:bottom w:val="none" w:sz="0" w:space="0" w:color="FFFFFF"/>
              <w:right w:val="single" w:sz="4" w:space="0" w:color="7B9EA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</w:tr>
      <w:tr w:rsidR="00A066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24" w:type="dxa"/>
            <w:tcBorders>
              <w:top w:val="none" w:sz="0" w:space="0" w:color="FFFFFF"/>
              <w:left w:val="single" w:sz="4" w:space="0" w:color="7B9EAD"/>
              <w:bottom w:val="none" w:sz="0" w:space="0" w:color="FFFFFF"/>
              <w:right w:val="single" w:sz="4" w:space="0" w:color="7B9EA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</w:tr>
      <w:tr w:rsidR="00A066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24" w:type="dxa"/>
            <w:tcBorders>
              <w:top w:val="none" w:sz="0" w:space="0" w:color="FFFFFF"/>
              <w:left w:val="single" w:sz="4" w:space="0" w:color="7B9EAD"/>
              <w:bottom w:val="single" w:sz="4" w:space="0" w:color="7B9EAD"/>
              <w:right w:val="single" w:sz="4" w:space="0" w:color="7B9EA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</w:tr>
    </w:tbl>
    <w:p w:rsidR="00A06631" w:rsidRDefault="00A06631">
      <w:pPr>
        <w:spacing w:before="80"/>
      </w:pPr>
    </w:p>
    <w:tbl>
      <w:tblPr>
        <w:tblW w:w="1022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4"/>
      </w:tblGrid>
      <w:tr w:rsidR="00A06631" w:rsidRPr="00D643A3">
        <w:tblPrEx>
          <w:tblCellMar>
            <w:top w:w="0" w:type="dxa"/>
            <w:bottom w:w="0" w:type="dxa"/>
          </w:tblCellMar>
        </w:tblPrEx>
        <w:tc>
          <w:tcPr>
            <w:tcW w:w="102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4A5A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06631" w:rsidRPr="00D643A3" w:rsidRDefault="00D643A3">
            <w:pPr>
              <w:rPr>
                <w:sz w:val="22"/>
                <w:szCs w:val="22"/>
              </w:rPr>
            </w:pPr>
            <w:r w:rsidRPr="00D643A3">
              <w:rPr>
                <w:rFonts w:ascii="Helvetica" w:eastAsia="Helvetica" w:hAnsi="Helvetica" w:cs="Helvetica"/>
                <w:b/>
                <w:bCs/>
                <w:color w:val="FFFFFF"/>
                <w:sz w:val="22"/>
                <w:szCs w:val="22"/>
              </w:rPr>
              <w:t>GUILT FREE FRAMEWORK</w:t>
            </w:r>
          </w:p>
        </w:tc>
      </w:tr>
    </w:tbl>
    <w:p w:rsidR="00A06631" w:rsidRPr="00D643A3" w:rsidRDefault="00D643A3">
      <w:pPr>
        <w:spacing w:before="80" w:after="40"/>
        <w:rPr>
          <w:sz w:val="22"/>
          <w:szCs w:val="22"/>
        </w:rPr>
      </w:pPr>
      <w:r w:rsidRPr="00D643A3">
        <w:rPr>
          <w:rFonts w:ascii="Helvetica" w:eastAsia="Helvetica" w:hAnsi="Helvetica" w:cs="Helvetica"/>
          <w:i/>
          <w:iCs/>
          <w:color w:val="444444"/>
          <w:sz w:val="22"/>
          <w:szCs w:val="22"/>
        </w:rPr>
        <w:t>Which fury has been loudest this week — and what exactly did it say?</w:t>
      </w:r>
    </w:p>
    <w:tbl>
      <w:tblPr>
        <w:tblW w:w="1022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4"/>
      </w:tblGrid>
      <w:tr w:rsidR="00A06631" w:rsidRPr="00D643A3">
        <w:tblPrEx>
          <w:tblCellMar>
            <w:top w:w="0" w:type="dxa"/>
            <w:bottom w:w="0" w:type="dxa"/>
          </w:tblCellMar>
        </w:tblPrEx>
        <w:trPr>
          <w:trHeight w:hRule="exact" w:val="1"/>
        </w:trPr>
        <w:tc>
          <w:tcPr>
            <w:tcW w:w="10224" w:type="dxa"/>
            <w:tcBorders>
              <w:top w:val="single" w:sz="4" w:space="0" w:color="7B9EAD"/>
              <w:left w:val="single" w:sz="4" w:space="0" w:color="7B9EAD"/>
              <w:bottom w:val="none" w:sz="0" w:space="0" w:color="FFFFFF"/>
              <w:right w:val="single" w:sz="4" w:space="0" w:color="7B9EAD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06631" w:rsidRPr="00D643A3" w:rsidRDefault="00A06631">
            <w:pPr>
              <w:rPr>
                <w:sz w:val="22"/>
                <w:szCs w:val="22"/>
              </w:rPr>
            </w:pPr>
          </w:p>
        </w:tc>
      </w:tr>
      <w:tr w:rsidR="00A06631" w:rsidRPr="00D643A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24" w:type="dxa"/>
            <w:tcBorders>
              <w:top w:val="none" w:sz="0" w:space="0" w:color="FFFFFF"/>
              <w:left w:val="single" w:sz="4" w:space="0" w:color="7B9EAD"/>
              <w:bottom w:val="none" w:sz="0" w:space="0" w:color="FFFFFF"/>
              <w:right w:val="single" w:sz="4" w:space="0" w:color="7B9EA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A06631">
            <w:pPr>
              <w:rPr>
                <w:sz w:val="22"/>
                <w:szCs w:val="22"/>
              </w:rPr>
            </w:pPr>
          </w:p>
        </w:tc>
      </w:tr>
      <w:tr w:rsidR="00A06631" w:rsidRPr="00D643A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24" w:type="dxa"/>
            <w:tcBorders>
              <w:top w:val="none" w:sz="0" w:space="0" w:color="FFFFFF"/>
              <w:left w:val="single" w:sz="4" w:space="0" w:color="7B9EAD"/>
              <w:bottom w:val="none" w:sz="0" w:space="0" w:color="FFFFFF"/>
              <w:right w:val="single" w:sz="4" w:space="0" w:color="7B9EA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A06631">
            <w:pPr>
              <w:rPr>
                <w:sz w:val="22"/>
                <w:szCs w:val="22"/>
              </w:rPr>
            </w:pPr>
          </w:p>
        </w:tc>
      </w:tr>
      <w:tr w:rsidR="00A06631" w:rsidRPr="00D643A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24" w:type="dxa"/>
            <w:tcBorders>
              <w:top w:val="none" w:sz="0" w:space="0" w:color="FFFFFF"/>
              <w:left w:val="single" w:sz="4" w:space="0" w:color="7B9EAD"/>
              <w:bottom w:val="none" w:sz="0" w:space="0" w:color="FFFFFF"/>
              <w:right w:val="single" w:sz="4" w:space="0" w:color="7B9EA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A06631">
            <w:pPr>
              <w:rPr>
                <w:sz w:val="22"/>
                <w:szCs w:val="22"/>
              </w:rPr>
            </w:pPr>
          </w:p>
        </w:tc>
      </w:tr>
      <w:tr w:rsidR="00A06631" w:rsidRPr="00D643A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24" w:type="dxa"/>
            <w:tcBorders>
              <w:top w:val="none" w:sz="0" w:space="0" w:color="FFFFFF"/>
              <w:left w:val="single" w:sz="4" w:space="0" w:color="7B9EAD"/>
              <w:bottom w:val="single" w:sz="4" w:space="0" w:color="7B9EAD"/>
              <w:right w:val="single" w:sz="4" w:space="0" w:color="7B9EA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A06631">
            <w:pPr>
              <w:rPr>
                <w:sz w:val="22"/>
                <w:szCs w:val="22"/>
              </w:rPr>
            </w:pPr>
          </w:p>
        </w:tc>
      </w:tr>
    </w:tbl>
    <w:p w:rsidR="00A06631" w:rsidRPr="00D643A3" w:rsidRDefault="00A06631">
      <w:pPr>
        <w:spacing w:before="80"/>
        <w:rPr>
          <w:sz w:val="22"/>
          <w:szCs w:val="22"/>
        </w:rPr>
      </w:pPr>
    </w:p>
    <w:tbl>
      <w:tblPr>
        <w:tblW w:w="1022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4"/>
      </w:tblGrid>
      <w:tr w:rsidR="00A06631" w:rsidRPr="00D643A3">
        <w:tblPrEx>
          <w:tblCellMar>
            <w:top w:w="0" w:type="dxa"/>
            <w:bottom w:w="0" w:type="dxa"/>
          </w:tblCellMar>
        </w:tblPrEx>
        <w:tc>
          <w:tcPr>
            <w:tcW w:w="102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7B9EAD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06631" w:rsidRPr="00D643A3" w:rsidRDefault="00D643A3">
            <w:pPr>
              <w:rPr>
                <w:sz w:val="22"/>
                <w:szCs w:val="22"/>
              </w:rPr>
            </w:pPr>
            <w:r w:rsidRPr="00D643A3">
              <w:rPr>
                <w:rFonts w:ascii="Helvetica" w:eastAsia="Helvetica" w:hAnsi="Helvetica" w:cs="Helvetica"/>
                <w:b/>
                <w:bCs/>
                <w:color w:val="FFFFFF"/>
                <w:sz w:val="22"/>
                <w:szCs w:val="22"/>
              </w:rPr>
              <w:t>CBT-I</w:t>
            </w:r>
          </w:p>
        </w:tc>
      </w:tr>
    </w:tbl>
    <w:p w:rsidR="00A06631" w:rsidRPr="00D643A3" w:rsidRDefault="00D643A3">
      <w:pPr>
        <w:spacing w:before="80" w:after="40"/>
        <w:rPr>
          <w:sz w:val="22"/>
          <w:szCs w:val="22"/>
        </w:rPr>
      </w:pPr>
      <w:r w:rsidRPr="00D643A3">
        <w:rPr>
          <w:rFonts w:ascii="Helvetica" w:eastAsia="Helvetica" w:hAnsi="Helvetica" w:cs="Helvetica"/>
          <w:i/>
          <w:iCs/>
          <w:color w:val="444444"/>
          <w:sz w:val="22"/>
          <w:szCs w:val="22"/>
        </w:rPr>
        <w:t>Describe one 3 AM thought from this week. Apply the Guilt Equation: Is the expectation reasonable? Is the perception accurate?</w:t>
      </w:r>
    </w:p>
    <w:tbl>
      <w:tblPr>
        <w:tblW w:w="1022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4"/>
      </w:tblGrid>
      <w:tr w:rsidR="00A06631" w:rsidRPr="00D643A3">
        <w:tblPrEx>
          <w:tblCellMar>
            <w:top w:w="0" w:type="dxa"/>
            <w:bottom w:w="0" w:type="dxa"/>
          </w:tblCellMar>
        </w:tblPrEx>
        <w:trPr>
          <w:trHeight w:hRule="exact" w:val="1"/>
        </w:trPr>
        <w:tc>
          <w:tcPr>
            <w:tcW w:w="10224" w:type="dxa"/>
            <w:tcBorders>
              <w:top w:val="single" w:sz="4" w:space="0" w:color="7B9EAD"/>
              <w:left w:val="single" w:sz="4" w:space="0" w:color="7B9EAD"/>
              <w:bottom w:val="none" w:sz="0" w:space="0" w:color="FFFFFF"/>
              <w:right w:val="single" w:sz="4" w:space="0" w:color="7B9EAD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06631" w:rsidRPr="00D643A3" w:rsidRDefault="00A06631">
            <w:pPr>
              <w:rPr>
                <w:sz w:val="22"/>
                <w:szCs w:val="22"/>
              </w:rPr>
            </w:pPr>
          </w:p>
        </w:tc>
      </w:tr>
      <w:tr w:rsidR="00A06631" w:rsidRPr="00D643A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24" w:type="dxa"/>
            <w:tcBorders>
              <w:top w:val="none" w:sz="0" w:space="0" w:color="FFFFFF"/>
              <w:left w:val="single" w:sz="4" w:space="0" w:color="7B9EAD"/>
              <w:bottom w:val="none" w:sz="0" w:space="0" w:color="FFFFFF"/>
              <w:right w:val="single" w:sz="4" w:space="0" w:color="7B9EA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A06631">
            <w:pPr>
              <w:rPr>
                <w:sz w:val="22"/>
                <w:szCs w:val="22"/>
              </w:rPr>
            </w:pPr>
          </w:p>
        </w:tc>
      </w:tr>
      <w:tr w:rsidR="00A06631" w:rsidRPr="00D643A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24" w:type="dxa"/>
            <w:tcBorders>
              <w:top w:val="none" w:sz="0" w:space="0" w:color="FFFFFF"/>
              <w:left w:val="single" w:sz="4" w:space="0" w:color="7B9EAD"/>
              <w:bottom w:val="none" w:sz="0" w:space="0" w:color="FFFFFF"/>
              <w:right w:val="single" w:sz="4" w:space="0" w:color="7B9EA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A06631">
            <w:pPr>
              <w:rPr>
                <w:sz w:val="22"/>
                <w:szCs w:val="22"/>
              </w:rPr>
            </w:pPr>
          </w:p>
        </w:tc>
      </w:tr>
      <w:tr w:rsidR="00A06631" w:rsidRPr="00D643A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24" w:type="dxa"/>
            <w:tcBorders>
              <w:top w:val="none" w:sz="0" w:space="0" w:color="FFFFFF"/>
              <w:left w:val="single" w:sz="4" w:space="0" w:color="7B9EAD"/>
              <w:bottom w:val="none" w:sz="0" w:space="0" w:color="FFFFFF"/>
              <w:right w:val="single" w:sz="4" w:space="0" w:color="7B9EA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A06631">
            <w:pPr>
              <w:rPr>
                <w:sz w:val="22"/>
                <w:szCs w:val="22"/>
              </w:rPr>
            </w:pPr>
          </w:p>
        </w:tc>
      </w:tr>
      <w:tr w:rsidR="00A06631" w:rsidRPr="00D643A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24" w:type="dxa"/>
            <w:tcBorders>
              <w:top w:val="none" w:sz="0" w:space="0" w:color="FFFFFF"/>
              <w:left w:val="single" w:sz="4" w:space="0" w:color="7B9EAD"/>
              <w:bottom w:val="single" w:sz="4" w:space="0" w:color="7B9EAD"/>
              <w:right w:val="single" w:sz="4" w:space="0" w:color="7B9EA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A06631">
            <w:pPr>
              <w:rPr>
                <w:sz w:val="22"/>
                <w:szCs w:val="22"/>
              </w:rPr>
            </w:pPr>
          </w:p>
        </w:tc>
      </w:tr>
    </w:tbl>
    <w:p w:rsidR="00A06631" w:rsidRPr="00D643A3" w:rsidRDefault="00A06631">
      <w:pPr>
        <w:spacing w:before="80"/>
        <w:rPr>
          <w:sz w:val="22"/>
          <w:szCs w:val="22"/>
        </w:rPr>
      </w:pPr>
    </w:p>
    <w:tbl>
      <w:tblPr>
        <w:tblW w:w="1022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4"/>
      </w:tblGrid>
      <w:tr w:rsidR="00A06631" w:rsidRPr="00D643A3">
        <w:tblPrEx>
          <w:tblCellMar>
            <w:top w:w="0" w:type="dxa"/>
            <w:bottom w:w="0" w:type="dxa"/>
          </w:tblCellMar>
        </w:tblPrEx>
        <w:tc>
          <w:tcPr>
            <w:tcW w:w="102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7B9EAD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06631" w:rsidRPr="00D643A3" w:rsidRDefault="00D643A3">
            <w:pPr>
              <w:rPr>
                <w:sz w:val="22"/>
                <w:szCs w:val="22"/>
              </w:rPr>
            </w:pPr>
            <w:r w:rsidRPr="00D643A3">
              <w:rPr>
                <w:rFonts w:ascii="Helvetica" w:eastAsia="Helvetica" w:hAnsi="Helvetica" w:cs="Helvetica"/>
                <w:b/>
                <w:bCs/>
                <w:color w:val="FFFFFF"/>
                <w:sz w:val="22"/>
                <w:szCs w:val="22"/>
              </w:rPr>
              <w:t>CBT-I</w:t>
            </w:r>
          </w:p>
        </w:tc>
      </w:tr>
    </w:tbl>
    <w:p w:rsidR="00A06631" w:rsidRPr="00D643A3" w:rsidRDefault="00D643A3">
      <w:pPr>
        <w:spacing w:before="80" w:after="40"/>
        <w:rPr>
          <w:sz w:val="22"/>
          <w:szCs w:val="22"/>
        </w:rPr>
      </w:pPr>
      <w:r w:rsidRPr="00D643A3">
        <w:rPr>
          <w:rFonts w:ascii="Helvetica" w:eastAsia="Helvetica" w:hAnsi="Helvetica" w:cs="Helvetica"/>
          <w:i/>
          <w:iCs/>
          <w:color w:val="444444"/>
          <w:sz w:val="22"/>
          <w:szCs w:val="22"/>
        </w:rPr>
        <w:t>How is sleep restriction going? What's been the hardest part and what does your inner critic say about that?</w:t>
      </w:r>
    </w:p>
    <w:tbl>
      <w:tblPr>
        <w:tblW w:w="1022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4"/>
      </w:tblGrid>
      <w:tr w:rsidR="00A06631" w:rsidRPr="00D643A3">
        <w:tblPrEx>
          <w:tblCellMar>
            <w:top w:w="0" w:type="dxa"/>
            <w:bottom w:w="0" w:type="dxa"/>
          </w:tblCellMar>
        </w:tblPrEx>
        <w:trPr>
          <w:trHeight w:hRule="exact" w:val="1"/>
        </w:trPr>
        <w:tc>
          <w:tcPr>
            <w:tcW w:w="10224" w:type="dxa"/>
            <w:tcBorders>
              <w:top w:val="single" w:sz="4" w:space="0" w:color="7B9EAD"/>
              <w:left w:val="single" w:sz="4" w:space="0" w:color="7B9EAD"/>
              <w:bottom w:val="none" w:sz="0" w:space="0" w:color="FFFFFF"/>
              <w:right w:val="single" w:sz="4" w:space="0" w:color="7B9EAD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06631" w:rsidRPr="00D643A3" w:rsidRDefault="00A06631">
            <w:pPr>
              <w:rPr>
                <w:sz w:val="22"/>
                <w:szCs w:val="22"/>
              </w:rPr>
            </w:pPr>
          </w:p>
        </w:tc>
      </w:tr>
      <w:tr w:rsidR="00A06631" w:rsidRPr="00D643A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24" w:type="dxa"/>
            <w:tcBorders>
              <w:top w:val="none" w:sz="0" w:space="0" w:color="FFFFFF"/>
              <w:left w:val="single" w:sz="4" w:space="0" w:color="7B9EAD"/>
              <w:bottom w:val="none" w:sz="0" w:space="0" w:color="FFFFFF"/>
              <w:right w:val="single" w:sz="4" w:space="0" w:color="7B9EA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A06631">
            <w:pPr>
              <w:rPr>
                <w:sz w:val="22"/>
                <w:szCs w:val="22"/>
              </w:rPr>
            </w:pPr>
          </w:p>
        </w:tc>
      </w:tr>
      <w:tr w:rsidR="00A066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24" w:type="dxa"/>
            <w:tcBorders>
              <w:top w:val="none" w:sz="0" w:space="0" w:color="FFFFFF"/>
              <w:left w:val="single" w:sz="4" w:space="0" w:color="7B9EAD"/>
              <w:bottom w:val="none" w:sz="0" w:space="0" w:color="FFFFFF"/>
              <w:right w:val="single" w:sz="4" w:space="0" w:color="7B9EA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</w:tr>
      <w:tr w:rsidR="00A066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24" w:type="dxa"/>
            <w:tcBorders>
              <w:top w:val="none" w:sz="0" w:space="0" w:color="FFFFFF"/>
              <w:left w:val="single" w:sz="4" w:space="0" w:color="7B9EAD"/>
              <w:bottom w:val="none" w:sz="0" w:space="0" w:color="FFFFFF"/>
              <w:right w:val="single" w:sz="4" w:space="0" w:color="7B9EA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</w:tr>
      <w:tr w:rsidR="00A066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24" w:type="dxa"/>
            <w:tcBorders>
              <w:top w:val="none" w:sz="0" w:space="0" w:color="FFFFFF"/>
              <w:left w:val="single" w:sz="4" w:space="0" w:color="7B9EAD"/>
              <w:bottom w:val="single" w:sz="4" w:space="0" w:color="7B9EAD"/>
              <w:right w:val="single" w:sz="4" w:space="0" w:color="7B9EA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A06631"/>
        </w:tc>
      </w:tr>
    </w:tbl>
    <w:p w:rsidR="00A06631" w:rsidRDefault="00A06631">
      <w:pPr>
        <w:spacing w:before="80"/>
      </w:pPr>
    </w:p>
    <w:tbl>
      <w:tblPr>
        <w:tblW w:w="1022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4"/>
      </w:tblGrid>
      <w:tr w:rsidR="00A06631" w:rsidRPr="00D643A3">
        <w:tblPrEx>
          <w:tblCellMar>
            <w:top w:w="0" w:type="dxa"/>
            <w:bottom w:w="0" w:type="dxa"/>
          </w:tblCellMar>
        </w:tblPrEx>
        <w:tc>
          <w:tcPr>
            <w:tcW w:w="102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8BAF8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06631" w:rsidRPr="00D643A3" w:rsidRDefault="00D643A3">
            <w:pPr>
              <w:rPr>
                <w:sz w:val="22"/>
                <w:szCs w:val="22"/>
              </w:rPr>
            </w:pPr>
            <w:r w:rsidRPr="00D643A3">
              <w:rPr>
                <w:rFonts w:ascii="Helvetica" w:eastAsia="Helvetica" w:hAnsi="Helvetica" w:cs="Helvetica"/>
                <w:b/>
                <w:bCs/>
                <w:color w:val="FFFFFF"/>
                <w:sz w:val="22"/>
                <w:szCs w:val="22"/>
              </w:rPr>
              <w:t>BRIEF IPT</w:t>
            </w:r>
          </w:p>
        </w:tc>
      </w:tr>
    </w:tbl>
    <w:p w:rsidR="00D643A3" w:rsidRDefault="00D643A3" w:rsidP="00D643A3">
      <w:pPr>
        <w:spacing w:before="80" w:after="40"/>
      </w:pPr>
      <w:r>
        <w:rPr>
          <w:rFonts w:ascii="Helvetica" w:eastAsia="Helvetica" w:hAnsi="Helvetica" w:cs="Helvetica"/>
          <w:i/>
          <w:iCs/>
          <w:color w:val="444444"/>
          <w:sz w:val="18"/>
          <w:szCs w:val="18"/>
        </w:rPr>
        <w:t>What is one need you've been holding back from expressing? What are you afraid would happen if you asked for it?</w:t>
      </w:r>
    </w:p>
    <w:tbl>
      <w:tblPr>
        <w:tblW w:w="1022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4"/>
      </w:tblGrid>
      <w:tr w:rsidR="00D643A3" w:rsidTr="00D643A3">
        <w:tblPrEx>
          <w:tblCellMar>
            <w:top w:w="0" w:type="dxa"/>
            <w:bottom w:w="0" w:type="dxa"/>
          </w:tblCellMar>
        </w:tblPrEx>
        <w:trPr>
          <w:trHeight w:hRule="exact" w:val="1"/>
        </w:trPr>
        <w:tc>
          <w:tcPr>
            <w:tcW w:w="10224" w:type="dxa"/>
            <w:tcBorders>
              <w:top w:val="single" w:sz="4" w:space="0" w:color="7B9EAD"/>
              <w:left w:val="single" w:sz="4" w:space="0" w:color="7B9EAD"/>
              <w:bottom w:val="none" w:sz="0" w:space="0" w:color="FFFFFF"/>
              <w:right w:val="single" w:sz="4" w:space="0" w:color="7B9EAD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643A3" w:rsidRDefault="00D643A3" w:rsidP="00D643A3"/>
        </w:tc>
      </w:tr>
      <w:tr w:rsidR="00D643A3" w:rsidTr="00D643A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24" w:type="dxa"/>
            <w:tcBorders>
              <w:top w:val="none" w:sz="0" w:space="0" w:color="FFFFFF"/>
              <w:left w:val="single" w:sz="4" w:space="0" w:color="7B9EAD"/>
              <w:bottom w:val="none" w:sz="0" w:space="0" w:color="FFFFFF"/>
              <w:right w:val="single" w:sz="4" w:space="0" w:color="7B9EA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643A3" w:rsidRDefault="00D643A3" w:rsidP="00D643A3"/>
        </w:tc>
      </w:tr>
      <w:tr w:rsidR="00D643A3" w:rsidTr="00D643A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24" w:type="dxa"/>
            <w:tcBorders>
              <w:top w:val="none" w:sz="0" w:space="0" w:color="FFFFFF"/>
              <w:left w:val="single" w:sz="4" w:space="0" w:color="7B9EAD"/>
              <w:bottom w:val="none" w:sz="0" w:space="0" w:color="FFFFFF"/>
              <w:right w:val="single" w:sz="4" w:space="0" w:color="7B9EA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643A3" w:rsidRDefault="00D643A3" w:rsidP="00D643A3"/>
        </w:tc>
      </w:tr>
      <w:tr w:rsidR="00D643A3" w:rsidTr="00D643A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24" w:type="dxa"/>
            <w:tcBorders>
              <w:top w:val="none" w:sz="0" w:space="0" w:color="FFFFFF"/>
              <w:left w:val="single" w:sz="4" w:space="0" w:color="7B9EAD"/>
              <w:bottom w:val="none" w:sz="0" w:space="0" w:color="FFFFFF"/>
              <w:right w:val="single" w:sz="4" w:space="0" w:color="7B9EA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643A3" w:rsidRDefault="00D643A3" w:rsidP="00D643A3"/>
        </w:tc>
      </w:tr>
      <w:tr w:rsidR="00D643A3" w:rsidTr="00D643A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24" w:type="dxa"/>
            <w:tcBorders>
              <w:top w:val="none" w:sz="0" w:space="0" w:color="FFFFFF"/>
              <w:left w:val="single" w:sz="4" w:space="0" w:color="7B9EAD"/>
              <w:bottom w:val="single" w:sz="4" w:space="0" w:color="7B9EAD"/>
              <w:right w:val="single" w:sz="4" w:space="0" w:color="7B9EA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643A3" w:rsidRDefault="00D643A3" w:rsidP="00D643A3"/>
        </w:tc>
      </w:tr>
    </w:tbl>
    <w:p w:rsidR="00D643A3" w:rsidRDefault="00D643A3" w:rsidP="00D643A3">
      <w:pPr>
        <w:spacing w:before="80"/>
      </w:pPr>
    </w:p>
    <w:tbl>
      <w:tblPr>
        <w:tblW w:w="1022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4"/>
      </w:tblGrid>
      <w:tr w:rsidR="00D643A3" w:rsidTr="00D643A3">
        <w:tblPrEx>
          <w:tblCellMar>
            <w:top w:w="0" w:type="dxa"/>
            <w:bottom w:w="0" w:type="dxa"/>
          </w:tblCellMar>
        </w:tblPrEx>
        <w:tc>
          <w:tcPr>
            <w:tcW w:w="102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D4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43A3" w:rsidRDefault="00D643A3" w:rsidP="00D643A3">
            <w:r>
              <w:rPr>
                <w:rFonts w:ascii="Helvetica" w:eastAsia="Helvetica" w:hAnsi="Helvetica" w:cs="Helvetica"/>
                <w:b/>
                <w:bCs/>
                <w:color w:val="FFFFFF"/>
                <w:sz w:val="14"/>
                <w:szCs w:val="14"/>
              </w:rPr>
              <w:t>SELF-COMPASSION</w:t>
            </w:r>
          </w:p>
        </w:tc>
      </w:tr>
    </w:tbl>
    <w:p w:rsidR="00D643A3" w:rsidRDefault="00D643A3" w:rsidP="00D643A3">
      <w:pPr>
        <w:spacing w:before="80" w:after="40"/>
      </w:pPr>
      <w:r>
        <w:rPr>
          <w:rFonts w:ascii="Helvetica" w:eastAsia="Helvetica" w:hAnsi="Helvetica" w:cs="Helvetica"/>
          <w:i/>
          <w:iCs/>
          <w:color w:val="444444"/>
          <w:sz w:val="18"/>
          <w:szCs w:val="18"/>
        </w:rPr>
        <w:t>Write a few sentences to yourself from the perspective of someone who loves you and sees you clearly. What would they want you to know?</w:t>
      </w:r>
    </w:p>
    <w:tbl>
      <w:tblPr>
        <w:tblW w:w="1022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4"/>
      </w:tblGrid>
      <w:tr w:rsidR="00D643A3" w:rsidTr="00D643A3">
        <w:tblPrEx>
          <w:tblCellMar>
            <w:top w:w="0" w:type="dxa"/>
            <w:bottom w:w="0" w:type="dxa"/>
          </w:tblCellMar>
        </w:tblPrEx>
        <w:trPr>
          <w:trHeight w:hRule="exact" w:val="1"/>
        </w:trPr>
        <w:tc>
          <w:tcPr>
            <w:tcW w:w="10224" w:type="dxa"/>
            <w:tcBorders>
              <w:top w:val="single" w:sz="4" w:space="0" w:color="7B9EAD"/>
              <w:left w:val="single" w:sz="4" w:space="0" w:color="7B9EAD"/>
              <w:bottom w:val="none" w:sz="0" w:space="0" w:color="FFFFFF"/>
              <w:right w:val="single" w:sz="4" w:space="0" w:color="7B9EAD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643A3" w:rsidRDefault="00D643A3" w:rsidP="00D643A3"/>
        </w:tc>
      </w:tr>
      <w:tr w:rsidR="00D643A3" w:rsidTr="00D643A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24" w:type="dxa"/>
            <w:tcBorders>
              <w:top w:val="none" w:sz="0" w:space="0" w:color="FFFFFF"/>
              <w:left w:val="single" w:sz="4" w:space="0" w:color="7B9EAD"/>
              <w:bottom w:val="none" w:sz="0" w:space="0" w:color="FFFFFF"/>
              <w:right w:val="single" w:sz="4" w:space="0" w:color="7B9EA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643A3" w:rsidRDefault="00D643A3" w:rsidP="00D643A3"/>
        </w:tc>
      </w:tr>
      <w:tr w:rsidR="00D643A3" w:rsidTr="00D643A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24" w:type="dxa"/>
            <w:tcBorders>
              <w:top w:val="none" w:sz="0" w:space="0" w:color="FFFFFF"/>
              <w:left w:val="single" w:sz="4" w:space="0" w:color="7B9EAD"/>
              <w:bottom w:val="none" w:sz="0" w:space="0" w:color="FFFFFF"/>
              <w:right w:val="single" w:sz="4" w:space="0" w:color="7B9EA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643A3" w:rsidRDefault="00D643A3" w:rsidP="00D643A3"/>
        </w:tc>
      </w:tr>
      <w:tr w:rsidR="00D643A3" w:rsidTr="00D643A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24" w:type="dxa"/>
            <w:tcBorders>
              <w:top w:val="none" w:sz="0" w:space="0" w:color="FFFFFF"/>
              <w:left w:val="single" w:sz="4" w:space="0" w:color="7B9EAD"/>
              <w:bottom w:val="none" w:sz="0" w:space="0" w:color="FFFFFF"/>
              <w:right w:val="single" w:sz="4" w:space="0" w:color="7B9EA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643A3" w:rsidRDefault="00D643A3" w:rsidP="00D643A3"/>
        </w:tc>
      </w:tr>
      <w:tr w:rsidR="00D643A3" w:rsidTr="00D643A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24" w:type="dxa"/>
            <w:tcBorders>
              <w:top w:val="none" w:sz="0" w:space="0" w:color="FFFFFF"/>
              <w:left w:val="single" w:sz="4" w:space="0" w:color="7B9EAD"/>
              <w:bottom w:val="none" w:sz="0" w:space="0" w:color="FFFFFF"/>
              <w:right w:val="single" w:sz="4" w:space="0" w:color="7B9EA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643A3" w:rsidRDefault="00D643A3" w:rsidP="00D643A3"/>
        </w:tc>
      </w:tr>
      <w:tr w:rsidR="00D643A3" w:rsidTr="00D643A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24" w:type="dxa"/>
            <w:tcBorders>
              <w:top w:val="none" w:sz="0" w:space="0" w:color="FFFFFF"/>
              <w:left w:val="single" w:sz="4" w:space="0" w:color="7B9EAD"/>
              <w:bottom w:val="single" w:sz="4" w:space="0" w:color="7B9EAD"/>
              <w:right w:val="single" w:sz="4" w:space="0" w:color="7B9EAD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643A3" w:rsidRDefault="00D643A3" w:rsidP="00D643A3"/>
        </w:tc>
      </w:tr>
    </w:tbl>
    <w:p w:rsidR="00D643A3" w:rsidRDefault="00D643A3" w:rsidP="00D643A3">
      <w:pPr>
        <w:spacing w:before="80"/>
      </w:pPr>
    </w:p>
    <w:p w:rsidR="00A06631" w:rsidRDefault="00A06631">
      <w:pPr>
        <w:sectPr w:rsidR="00A06631">
          <w:headerReference w:type="default" r:id="rId21"/>
          <w:footerReference w:type="default" r:id="rId22"/>
          <w:pgSz w:w="12240" w:h="15840"/>
          <w:pgMar w:top="1008" w:right="1008" w:bottom="1008" w:left="1008" w:header="708" w:footer="708" w:gutter="0"/>
          <w:cols w:space="720"/>
          <w:docGrid w:linePitch="360"/>
        </w:sectPr>
      </w:pPr>
    </w:p>
    <w:tbl>
      <w:tblPr>
        <w:tblW w:w="1022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4"/>
      </w:tblGrid>
      <w:tr w:rsidR="00A06631">
        <w:tblPrEx>
          <w:tblCellMar>
            <w:top w:w="0" w:type="dxa"/>
            <w:bottom w:w="0" w:type="dxa"/>
          </w:tblCellMar>
        </w:tblPrEx>
        <w:tc>
          <w:tcPr>
            <w:tcW w:w="102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7B9EA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D643A3">
            <w:r>
              <w:rPr>
                <w:rFonts w:ascii="Helvetica" w:eastAsia="Helvetica" w:hAnsi="Helvetica" w:cs="Helvetica"/>
                <w:b/>
                <w:bCs/>
                <w:color w:val="FFFFFF"/>
                <w:sz w:val="24"/>
                <w:szCs w:val="24"/>
              </w:rPr>
              <w:lastRenderedPageBreak/>
              <w:t>Your Questionnaires</w:t>
            </w:r>
          </w:p>
        </w:tc>
      </w:tr>
    </w:tbl>
    <w:p w:rsidR="00A06631" w:rsidRDefault="00A06631">
      <w:pPr>
        <w:spacing w:before="120"/>
      </w:pPr>
    </w:p>
    <w:p w:rsidR="00A06631" w:rsidRPr="00D643A3" w:rsidRDefault="00D643A3">
      <w:pPr>
        <w:spacing w:before="40" w:after="40"/>
        <w:rPr>
          <w:sz w:val="22"/>
          <w:szCs w:val="22"/>
        </w:rPr>
      </w:pPr>
      <w:r w:rsidRPr="00D643A3">
        <w:rPr>
          <w:rFonts w:ascii="Helvetica" w:eastAsia="Helvetica" w:hAnsi="Helvetica" w:cs="Helvetica"/>
          <w:color w:val="444444"/>
          <w:sz w:val="22"/>
          <w:szCs w:val="22"/>
        </w:rPr>
        <w:t>Before your first appointment and again at your final session, you will complete a short battery of questionnaires in your Charm Health patient portal. These give us a baseline, track your progress, and provide concrete evidence of change at the end of treatment.</w:t>
      </w:r>
    </w:p>
    <w:p w:rsidR="00A06631" w:rsidRDefault="00A06631">
      <w:pPr>
        <w:spacing w:before="120"/>
      </w:pPr>
    </w:p>
    <w:tbl>
      <w:tblPr>
        <w:tblW w:w="1022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9"/>
        <w:gridCol w:w="763"/>
        <w:gridCol w:w="2132"/>
        <w:gridCol w:w="3790"/>
      </w:tblGrid>
      <w:tr w:rsidR="00A06631" w:rsidRPr="00D643A3">
        <w:tblPrEx>
          <w:tblCellMar>
            <w:top w:w="0" w:type="dxa"/>
            <w:bottom w:w="0" w:type="dxa"/>
          </w:tblCellMar>
        </w:tblPrEx>
        <w:tc>
          <w:tcPr>
            <w:tcW w:w="10224" w:type="dxa"/>
            <w:gridSpan w:val="4"/>
            <w:shd w:val="clear" w:color="auto" w:fill="EAF1F4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b/>
                <w:bCs/>
                <w:color w:val="1B2D4F"/>
              </w:rPr>
              <w:t>All Patients — Intake &amp; Discharge</w:t>
            </w:r>
          </w:p>
        </w:tc>
      </w:tr>
      <w:tr w:rsidR="00A06631" w:rsidRPr="00D643A3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D4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b/>
                <w:bCs/>
                <w:color w:val="FFFFFF"/>
              </w:rPr>
              <w:t>Measure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D4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b/>
                <w:bCs/>
                <w:color w:val="FFFFFF"/>
              </w:rPr>
              <w:t>Items</w:t>
            </w:r>
          </w:p>
        </w:tc>
        <w:tc>
          <w:tcPr>
            <w:tcW w:w="2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D4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b/>
                <w:bCs/>
                <w:color w:val="FFFFFF"/>
              </w:rPr>
              <w:t>What It Measures</w:t>
            </w:r>
          </w:p>
        </w:tc>
        <w:tc>
          <w:tcPr>
            <w:tcW w:w="38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D4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b/>
                <w:bCs/>
                <w:color w:val="FFFFFF"/>
              </w:rPr>
              <w:t>Notes &amp; Timing</w:t>
            </w:r>
          </w:p>
        </w:tc>
      </w:tr>
      <w:tr w:rsidR="00A06631" w:rsidRPr="00D643A3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b/>
                <w:bCs/>
                <w:color w:val="444444"/>
              </w:rPr>
              <w:t>PHQ-9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06631" w:rsidRPr="00D643A3" w:rsidRDefault="00D643A3">
            <w:pPr>
              <w:jc w:val="center"/>
            </w:pPr>
            <w:r w:rsidRPr="00D643A3">
              <w:rPr>
                <w:rFonts w:ascii="Helvetica" w:eastAsia="Helvetica" w:hAnsi="Helvetica" w:cs="Helvetica"/>
                <w:color w:val="444444"/>
              </w:rPr>
              <w:t>9</w:t>
            </w:r>
          </w:p>
        </w:tc>
        <w:tc>
          <w:tcPr>
            <w:tcW w:w="2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color w:val="444444"/>
              </w:rPr>
              <w:t>Depression severity</w:t>
            </w:r>
          </w:p>
        </w:tc>
        <w:tc>
          <w:tcPr>
            <w:tcW w:w="38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color w:val="444444"/>
              </w:rPr>
              <w:t>Intake and discharge. Tracks mood improvement over treatment. Free, public domain.</w:t>
            </w:r>
          </w:p>
        </w:tc>
      </w:tr>
      <w:tr w:rsidR="00A06631" w:rsidRPr="00D643A3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b/>
                <w:bCs/>
                <w:color w:val="444444"/>
              </w:rPr>
              <w:t>GAD-7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06631" w:rsidRPr="00D643A3" w:rsidRDefault="00D643A3">
            <w:pPr>
              <w:jc w:val="center"/>
            </w:pPr>
            <w:r w:rsidRPr="00D643A3">
              <w:rPr>
                <w:rFonts w:ascii="Helvetica" w:eastAsia="Helvetica" w:hAnsi="Helvetica" w:cs="Helvetica"/>
                <w:color w:val="444444"/>
              </w:rPr>
              <w:t>7</w:t>
            </w:r>
          </w:p>
        </w:tc>
        <w:tc>
          <w:tcPr>
            <w:tcW w:w="2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color w:val="444444"/>
              </w:rPr>
              <w:t>Anxiety severity</w:t>
            </w:r>
          </w:p>
        </w:tc>
        <w:tc>
          <w:tcPr>
            <w:tcW w:w="38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color w:val="444444"/>
              </w:rPr>
              <w:t>Intake and discharge. Complements the PHQ-9. Free, public domain.</w:t>
            </w:r>
          </w:p>
        </w:tc>
      </w:tr>
      <w:tr w:rsidR="00A06631" w:rsidRPr="00D643A3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b/>
                <w:bCs/>
                <w:color w:val="444444"/>
              </w:rPr>
              <w:t>Guilt Expectations Inventory (GEI)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06631" w:rsidRPr="00D643A3" w:rsidRDefault="00D643A3">
            <w:pPr>
              <w:jc w:val="center"/>
            </w:pPr>
            <w:r w:rsidRPr="00D643A3">
              <w:rPr>
                <w:rFonts w:ascii="Helvetica" w:eastAsia="Helvetica" w:hAnsi="Helvetica" w:cs="Helvetica"/>
                <w:color w:val="444444"/>
              </w:rPr>
              <w:t>26</w:t>
            </w:r>
          </w:p>
        </w:tc>
        <w:tc>
          <w:tcPr>
            <w:tcW w:w="2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color w:val="444444"/>
              </w:rPr>
              <w:t>Guilt intensity across the Four Furies</w:t>
            </w:r>
          </w:p>
        </w:tc>
        <w:tc>
          <w:tcPr>
            <w:tcW w:w="38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color w:val="444444"/>
              </w:rPr>
              <w:t>Intake and discharge. Subscale scores guide which fury to focus on. Use the SPEAK framework alongside results.</w:t>
            </w:r>
          </w:p>
        </w:tc>
      </w:tr>
      <w:tr w:rsidR="00A06631" w:rsidRPr="00D643A3">
        <w:tblPrEx>
          <w:tblCellMar>
            <w:top w:w="0" w:type="dxa"/>
            <w:bottom w:w="0" w:type="dxa"/>
          </w:tblCellMar>
        </w:tblPrEx>
        <w:tc>
          <w:tcPr>
            <w:tcW w:w="10224" w:type="dxa"/>
            <w:gridSpan w:val="4"/>
            <w:shd w:val="clear" w:color="auto" w:fill="EAF1F4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b/>
                <w:bCs/>
                <w:color w:val="1B2D4F"/>
              </w:rPr>
              <w:t>CBT-I Patients — Additional Measures</w:t>
            </w:r>
          </w:p>
        </w:tc>
      </w:tr>
      <w:tr w:rsidR="00A06631" w:rsidRPr="00D643A3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D4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b/>
                <w:bCs/>
                <w:color w:val="FFFFFF"/>
              </w:rPr>
              <w:t>Measure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D4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b/>
                <w:bCs/>
                <w:color w:val="FFFFFF"/>
              </w:rPr>
              <w:t>Items</w:t>
            </w:r>
          </w:p>
        </w:tc>
        <w:tc>
          <w:tcPr>
            <w:tcW w:w="2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D4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b/>
                <w:bCs/>
                <w:color w:val="FFFFFF"/>
              </w:rPr>
              <w:t>What It Measures</w:t>
            </w:r>
          </w:p>
        </w:tc>
        <w:tc>
          <w:tcPr>
            <w:tcW w:w="38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D4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b/>
                <w:bCs/>
                <w:color w:val="FFFFFF"/>
              </w:rPr>
              <w:t>Notes &amp; Timing</w:t>
            </w:r>
          </w:p>
        </w:tc>
      </w:tr>
      <w:tr w:rsidR="00A06631" w:rsidRPr="00D643A3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b/>
                <w:bCs/>
                <w:color w:val="444444"/>
              </w:rPr>
              <w:t>Insomnia Severity Index (ISI)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06631" w:rsidRPr="00D643A3" w:rsidRDefault="00D643A3">
            <w:pPr>
              <w:jc w:val="center"/>
            </w:pPr>
            <w:r w:rsidRPr="00D643A3">
              <w:rPr>
                <w:rFonts w:ascii="Helvetica" w:eastAsia="Helvetica" w:hAnsi="Helvetica" w:cs="Helvetica"/>
                <w:color w:val="444444"/>
              </w:rPr>
              <w:t>7</w:t>
            </w:r>
          </w:p>
        </w:tc>
        <w:tc>
          <w:tcPr>
            <w:tcW w:w="2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color w:val="444444"/>
              </w:rPr>
              <w:t>Insomnia severity and impact</w:t>
            </w:r>
          </w:p>
        </w:tc>
        <w:tc>
          <w:tcPr>
            <w:tcW w:w="38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color w:val="444444"/>
              </w:rPr>
              <w:t>Intake, mid-treatment (Session 4), and discharge. Gold-standard CBT-I outcome measure. Cutoffs: 0–7 none · 8–14 subthreshold · 15–21 moderate · 22–28 severe. Free.</w:t>
            </w:r>
          </w:p>
        </w:tc>
      </w:tr>
      <w:tr w:rsidR="00A06631" w:rsidRPr="00D643A3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b/>
                <w:bCs/>
                <w:color w:val="444444"/>
              </w:rPr>
              <w:t>Sleep Diary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06631" w:rsidRPr="00D643A3" w:rsidRDefault="00D643A3">
            <w:pPr>
              <w:jc w:val="center"/>
            </w:pPr>
            <w:r w:rsidRPr="00D643A3">
              <w:rPr>
                <w:rFonts w:ascii="Helvetica" w:eastAsia="Helvetica" w:hAnsi="Helvetica" w:cs="Helvetica"/>
                <w:color w:val="444444"/>
              </w:rPr>
              <w:t>Daily</w:t>
            </w:r>
          </w:p>
        </w:tc>
        <w:tc>
          <w:tcPr>
            <w:tcW w:w="2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color w:val="444444"/>
              </w:rPr>
              <w:t>Nightly sleep parameters</w:t>
            </w:r>
          </w:p>
        </w:tc>
        <w:tc>
          <w:tcPr>
            <w:tcW w:w="38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color w:val="444444"/>
              </w:rPr>
              <w:t>Completed daily throughout CBT-I. Tracks bedtime, wake time, and sleep efficiency. Guides sleep restriction protocol. Complete each morning while memory is fresh.</w:t>
            </w:r>
          </w:p>
        </w:tc>
      </w:tr>
      <w:tr w:rsidR="00A06631" w:rsidRPr="00D643A3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b/>
                <w:bCs/>
                <w:color w:val="444444"/>
              </w:rPr>
              <w:t>Epworth Sleepiness Scale (ESS)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06631" w:rsidRPr="00D643A3" w:rsidRDefault="00D643A3">
            <w:pPr>
              <w:jc w:val="center"/>
            </w:pPr>
            <w:r w:rsidRPr="00D643A3">
              <w:rPr>
                <w:rFonts w:ascii="Helvetica" w:eastAsia="Helvetica" w:hAnsi="Helvetica" w:cs="Helvetica"/>
                <w:color w:val="444444"/>
              </w:rPr>
              <w:t>8</w:t>
            </w:r>
          </w:p>
        </w:tc>
        <w:tc>
          <w:tcPr>
            <w:tcW w:w="2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color w:val="444444"/>
              </w:rPr>
              <w:t>Daytime sleepiness</w:t>
            </w:r>
          </w:p>
        </w:tc>
        <w:tc>
          <w:tcPr>
            <w:tcW w:w="38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color w:val="444444"/>
              </w:rPr>
              <w:t>Intake only. Screens for excessive daytime sleepiness that may indicate sleep apnea before starting CBT-I. Score &gt;10 warrants further evaluation.</w:t>
            </w:r>
          </w:p>
        </w:tc>
      </w:tr>
      <w:tr w:rsidR="00A06631" w:rsidRPr="00D643A3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b/>
                <w:bCs/>
                <w:color w:val="444444"/>
              </w:rPr>
              <w:t>DBAS-16 (Dysfunctional Beliefs and Attitudes about Sleep)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06631" w:rsidRPr="00D643A3" w:rsidRDefault="00D643A3">
            <w:pPr>
              <w:jc w:val="center"/>
            </w:pPr>
            <w:r w:rsidRPr="00D643A3">
              <w:rPr>
                <w:rFonts w:ascii="Helvetica" w:eastAsia="Helvetica" w:hAnsi="Helvetica" w:cs="Helvetica"/>
                <w:color w:val="444444"/>
              </w:rPr>
              <w:t>16</w:t>
            </w:r>
          </w:p>
        </w:tc>
        <w:tc>
          <w:tcPr>
            <w:tcW w:w="2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color w:val="444444"/>
              </w:rPr>
              <w:t>Cognitive distortions about sleep</w:t>
            </w:r>
          </w:p>
        </w:tc>
        <w:tc>
          <w:tcPr>
            <w:tcW w:w="38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color w:val="444444"/>
              </w:rPr>
              <w:t>Intake and discharge. Measures beliefs like "I need 8 hours" or "Insomnia is ruining my health." Guides cognitive restructuring in session.</w:t>
            </w:r>
          </w:p>
        </w:tc>
      </w:tr>
    </w:tbl>
    <w:p w:rsidR="00A06631" w:rsidRDefault="00A06631">
      <w:pPr>
        <w:sectPr w:rsidR="00A06631">
          <w:headerReference w:type="default" r:id="rId23"/>
          <w:footerReference w:type="default" r:id="rId24"/>
          <w:pgSz w:w="12240" w:h="15840"/>
          <w:pgMar w:top="1008" w:right="1008" w:bottom="1008" w:left="1008" w:header="708" w:footer="708" w:gutter="0"/>
          <w:cols w:space="720"/>
          <w:docGrid w:linePitch="360"/>
        </w:sectPr>
      </w:pPr>
    </w:p>
    <w:tbl>
      <w:tblPr>
        <w:tblW w:w="1022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4"/>
      </w:tblGrid>
      <w:tr w:rsidR="00A06631">
        <w:tblPrEx>
          <w:tblCellMar>
            <w:top w:w="0" w:type="dxa"/>
            <w:bottom w:w="0" w:type="dxa"/>
          </w:tblCellMar>
        </w:tblPrEx>
        <w:tc>
          <w:tcPr>
            <w:tcW w:w="102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D4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06631" w:rsidRPr="00D643A3" w:rsidRDefault="00D643A3">
            <w:pPr>
              <w:rPr>
                <w:sz w:val="18"/>
                <w:szCs w:val="18"/>
              </w:rPr>
            </w:pPr>
            <w:r w:rsidRPr="00D643A3">
              <w:rPr>
                <w:rFonts w:ascii="Helvetica" w:eastAsia="Helvetica" w:hAnsi="Helvetica" w:cs="Helvetica"/>
                <w:b/>
                <w:bCs/>
                <w:color w:val="FFFFFF"/>
                <w:sz w:val="18"/>
                <w:szCs w:val="18"/>
              </w:rPr>
              <w:lastRenderedPageBreak/>
              <w:t>SELF-ASSESSMENT · COMPLETE AT START &amp; END OF TREATMENT</w:t>
            </w:r>
          </w:p>
        </w:tc>
      </w:tr>
      <w:tr w:rsidR="00A06631">
        <w:tblPrEx>
          <w:tblCellMar>
            <w:top w:w="0" w:type="dxa"/>
            <w:bottom w:w="0" w:type="dxa"/>
          </w:tblCellMar>
        </w:tblPrEx>
        <w:tc>
          <w:tcPr>
            <w:tcW w:w="102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7B9EA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D643A3">
            <w:r>
              <w:rPr>
                <w:rFonts w:ascii="Helvetica" w:eastAsia="Helvetica" w:hAnsi="Helvetica" w:cs="Helvetica"/>
                <w:b/>
                <w:bCs/>
                <w:color w:val="FFFFFF"/>
                <w:sz w:val="24"/>
                <w:szCs w:val="24"/>
              </w:rPr>
              <w:t>Your Questionnaires (continued)</w:t>
            </w:r>
          </w:p>
        </w:tc>
      </w:tr>
    </w:tbl>
    <w:p w:rsidR="00A06631" w:rsidRDefault="00A06631">
      <w:pPr>
        <w:spacing w:before="120"/>
      </w:pPr>
    </w:p>
    <w:tbl>
      <w:tblPr>
        <w:tblW w:w="1022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5"/>
        <w:gridCol w:w="763"/>
        <w:gridCol w:w="2136"/>
        <w:gridCol w:w="3790"/>
      </w:tblGrid>
      <w:tr w:rsidR="00A06631" w:rsidRPr="00D643A3">
        <w:tblPrEx>
          <w:tblCellMar>
            <w:top w:w="0" w:type="dxa"/>
            <w:bottom w:w="0" w:type="dxa"/>
          </w:tblCellMar>
        </w:tblPrEx>
        <w:tc>
          <w:tcPr>
            <w:tcW w:w="10224" w:type="dxa"/>
            <w:gridSpan w:val="4"/>
            <w:shd w:val="clear" w:color="auto" w:fill="EAF1F4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b/>
                <w:bCs/>
                <w:color w:val="1B2D4F"/>
              </w:rPr>
              <w:t>IPT Patients — Additional Measures</w:t>
            </w:r>
          </w:p>
        </w:tc>
      </w:tr>
      <w:tr w:rsidR="00A06631" w:rsidRPr="00D643A3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D4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b/>
                <w:bCs/>
                <w:color w:val="FFFFFF"/>
              </w:rPr>
              <w:t>Measure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D4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b/>
                <w:bCs/>
                <w:color w:val="FFFFFF"/>
              </w:rPr>
              <w:t>Items</w:t>
            </w:r>
          </w:p>
        </w:tc>
        <w:tc>
          <w:tcPr>
            <w:tcW w:w="2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D4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b/>
                <w:bCs/>
                <w:color w:val="FFFFFF"/>
              </w:rPr>
              <w:t>What It Measures</w:t>
            </w:r>
          </w:p>
        </w:tc>
        <w:tc>
          <w:tcPr>
            <w:tcW w:w="38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D4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b/>
                <w:bCs/>
                <w:color w:val="FFFFFF"/>
              </w:rPr>
              <w:t>Notes &amp; Timing</w:t>
            </w:r>
          </w:p>
        </w:tc>
      </w:tr>
      <w:tr w:rsidR="00A06631" w:rsidRPr="00D643A3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b/>
                <w:bCs/>
                <w:color w:val="444444"/>
              </w:rPr>
              <w:t>Inventory of Interpersonal Problems (IIP-32)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06631" w:rsidRPr="00D643A3" w:rsidRDefault="00D643A3">
            <w:pPr>
              <w:jc w:val="center"/>
            </w:pPr>
            <w:r w:rsidRPr="00D643A3">
              <w:rPr>
                <w:rFonts w:ascii="Helvetica" w:eastAsia="Helvetica" w:hAnsi="Helvetica" w:cs="Helvetica"/>
                <w:color w:val="444444"/>
              </w:rPr>
              <w:t>32</w:t>
            </w:r>
          </w:p>
        </w:tc>
        <w:tc>
          <w:tcPr>
            <w:tcW w:w="2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color w:val="444444"/>
              </w:rPr>
              <w:t>Interpersonal difficulties across domains</w:t>
            </w:r>
          </w:p>
        </w:tc>
        <w:tc>
          <w:tcPr>
            <w:tcW w:w="38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color w:val="444444"/>
              </w:rPr>
              <w:t>Intake and discharge. Identifies patterns like being too controlling, self-sacrificing, or distant. Guides the interpersonal focus for treatment.</w:t>
            </w:r>
          </w:p>
        </w:tc>
      </w:tr>
      <w:tr w:rsidR="00A06631" w:rsidRPr="00D643A3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b/>
                <w:bCs/>
                <w:color w:val="444444"/>
              </w:rPr>
              <w:t>Interpersonal Inventory (clinical exercise)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06631" w:rsidRPr="00D643A3" w:rsidRDefault="00D643A3">
            <w:pPr>
              <w:jc w:val="center"/>
            </w:pPr>
            <w:r w:rsidRPr="00D643A3">
              <w:rPr>
                <w:rFonts w:ascii="Helvetica" w:eastAsia="Helvetica" w:hAnsi="Helvetica" w:cs="Helvetica"/>
                <w:color w:val="444444"/>
              </w:rPr>
              <w:t>N/A</w:t>
            </w:r>
          </w:p>
        </w:tc>
        <w:tc>
          <w:tcPr>
            <w:tcW w:w="2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color w:val="444444"/>
              </w:rPr>
              <w:t>Relational map of your social world</w:t>
            </w:r>
          </w:p>
        </w:tc>
        <w:tc>
          <w:tcPr>
            <w:tcW w:w="38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D643A3">
            <w:r w:rsidRPr="00D643A3">
              <w:rPr>
                <w:rFonts w:ascii="Helvetica" w:eastAsia="Helvetica" w:hAnsi="Helvetica" w:cs="Helvetica"/>
                <w:color w:val="444444"/>
              </w:rPr>
              <w:t>Not a scored questionnaire. Completed in early sessions with Dr. Reid. You will identify key people in your life, the quality of each relationship, and areas of satisfaction or difficulty.</w:t>
            </w:r>
          </w:p>
        </w:tc>
      </w:tr>
    </w:tbl>
    <w:p w:rsidR="00A06631" w:rsidRDefault="00A06631">
      <w:pPr>
        <w:spacing w:before="160"/>
      </w:pPr>
    </w:p>
    <w:tbl>
      <w:tblPr>
        <w:tblW w:w="1022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4"/>
      </w:tblGrid>
      <w:tr w:rsidR="00A06631">
        <w:tblPrEx>
          <w:tblCellMar>
            <w:top w:w="0" w:type="dxa"/>
            <w:bottom w:w="0" w:type="dxa"/>
          </w:tblCellMar>
        </w:tblPrEx>
        <w:tc>
          <w:tcPr>
            <w:tcW w:w="102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D4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Pr="00D643A3" w:rsidRDefault="00D643A3">
            <w:pPr>
              <w:rPr>
                <w:sz w:val="22"/>
                <w:szCs w:val="22"/>
              </w:rPr>
            </w:pPr>
            <w:r w:rsidRPr="00D643A3">
              <w:rPr>
                <w:rFonts w:ascii="Helvetica" w:eastAsia="Helvetica" w:hAnsi="Helvetica" w:cs="Helvetica"/>
                <w:b/>
                <w:bCs/>
                <w:color w:val="FFFFFF"/>
                <w:sz w:val="22"/>
                <w:szCs w:val="22"/>
              </w:rPr>
              <w:t>When You Will Complete These</w:t>
            </w:r>
          </w:p>
        </w:tc>
      </w:tr>
      <w:tr w:rsidR="00A06631">
        <w:tblPrEx>
          <w:tblCellMar>
            <w:top w:w="0" w:type="dxa"/>
            <w:bottom w:w="0" w:type="dxa"/>
          </w:tblCellMar>
        </w:tblPrEx>
        <w:tc>
          <w:tcPr>
            <w:tcW w:w="102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1F4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A06631" w:rsidRPr="00D643A3" w:rsidRDefault="00D643A3">
            <w:pPr>
              <w:rPr>
                <w:sz w:val="22"/>
                <w:szCs w:val="22"/>
              </w:rPr>
            </w:pPr>
            <w:r w:rsidRPr="00D643A3">
              <w:rPr>
                <w:rFonts w:ascii="Helvetica" w:eastAsia="Helvetica" w:hAnsi="Helvetica" w:cs="Helvetica"/>
                <w:b/>
                <w:bCs/>
                <w:color w:val="1B2D4F"/>
                <w:sz w:val="22"/>
                <w:szCs w:val="22"/>
              </w:rPr>
              <w:t>Before Your First Appointment</w:t>
            </w:r>
          </w:p>
          <w:p w:rsidR="00A06631" w:rsidRPr="00D643A3" w:rsidRDefault="00A06631">
            <w:pPr>
              <w:spacing w:before="40"/>
              <w:rPr>
                <w:sz w:val="22"/>
                <w:szCs w:val="22"/>
              </w:rPr>
            </w:pPr>
          </w:p>
          <w:p w:rsidR="00A06631" w:rsidRPr="00D643A3" w:rsidRDefault="00D643A3">
            <w:pPr>
              <w:rPr>
                <w:sz w:val="22"/>
                <w:szCs w:val="22"/>
              </w:rPr>
            </w:pPr>
            <w:r w:rsidRPr="00D643A3">
              <w:rPr>
                <w:rFonts w:ascii="Helvetica" w:eastAsia="Helvetica" w:hAnsi="Helvetica" w:cs="Helvetica"/>
                <w:color w:val="444444"/>
                <w:sz w:val="22"/>
                <w:szCs w:val="22"/>
              </w:rPr>
              <w:t>You will receive a link to your Charm Health portal before the initial evaluation. Please complete the PHQ-9, GAD-7, and GEI. If you are coming in for insomnia, also complete the ISI, ESS, and DBAS-16. If you are coming in for depression or relational concerns, also complete the IIP-32.</w:t>
            </w:r>
          </w:p>
          <w:p w:rsidR="00A06631" w:rsidRPr="00D643A3" w:rsidRDefault="00A06631">
            <w:pPr>
              <w:spacing w:before="80"/>
              <w:rPr>
                <w:sz w:val="22"/>
                <w:szCs w:val="22"/>
              </w:rPr>
            </w:pPr>
          </w:p>
          <w:p w:rsidR="00A06631" w:rsidRPr="00D643A3" w:rsidRDefault="00D643A3">
            <w:pPr>
              <w:rPr>
                <w:sz w:val="22"/>
                <w:szCs w:val="22"/>
              </w:rPr>
            </w:pPr>
            <w:r w:rsidRPr="00D643A3">
              <w:rPr>
                <w:rFonts w:ascii="Helvetica" w:eastAsia="Helvetica" w:hAnsi="Helvetica" w:cs="Helvetica"/>
                <w:b/>
                <w:bCs/>
                <w:color w:val="1B2D4F"/>
                <w:sz w:val="22"/>
                <w:szCs w:val="22"/>
              </w:rPr>
              <w:t>During Treatment</w:t>
            </w:r>
          </w:p>
          <w:p w:rsidR="00A06631" w:rsidRPr="00D643A3" w:rsidRDefault="00A06631">
            <w:pPr>
              <w:spacing w:before="40"/>
              <w:rPr>
                <w:sz w:val="22"/>
                <w:szCs w:val="22"/>
              </w:rPr>
            </w:pPr>
          </w:p>
          <w:p w:rsidR="00A06631" w:rsidRPr="00D643A3" w:rsidRDefault="00D643A3">
            <w:pPr>
              <w:rPr>
                <w:sz w:val="22"/>
                <w:szCs w:val="22"/>
              </w:rPr>
            </w:pPr>
            <w:r w:rsidRPr="00D643A3">
              <w:rPr>
                <w:rFonts w:ascii="Helvetica" w:eastAsia="Helvetica" w:hAnsi="Helvetica" w:cs="Helvetica"/>
                <w:color w:val="444444"/>
                <w:sz w:val="22"/>
                <w:szCs w:val="22"/>
              </w:rPr>
              <w:t>For CBT-I: complete the Sleep Diary every morning and the ISI around Session 4. For IPT: the PHQ-9 is re-administered every 4 sessions to track mood. For all patients, the GEI may be re-administered at the midpoint if useful.</w:t>
            </w:r>
          </w:p>
          <w:p w:rsidR="00A06631" w:rsidRPr="00D643A3" w:rsidRDefault="00A06631">
            <w:pPr>
              <w:spacing w:before="80"/>
              <w:rPr>
                <w:sz w:val="22"/>
                <w:szCs w:val="22"/>
              </w:rPr>
            </w:pPr>
          </w:p>
          <w:p w:rsidR="00A06631" w:rsidRPr="00D643A3" w:rsidRDefault="00D643A3">
            <w:pPr>
              <w:rPr>
                <w:sz w:val="22"/>
                <w:szCs w:val="22"/>
              </w:rPr>
            </w:pPr>
            <w:r w:rsidRPr="00D643A3">
              <w:rPr>
                <w:rFonts w:ascii="Helvetica" w:eastAsia="Helvetica" w:hAnsi="Helvetica" w:cs="Helvetica"/>
                <w:b/>
                <w:bCs/>
                <w:color w:val="1B2D4F"/>
                <w:sz w:val="22"/>
                <w:szCs w:val="22"/>
              </w:rPr>
              <w:t>At Your Final Session</w:t>
            </w:r>
          </w:p>
          <w:p w:rsidR="00A06631" w:rsidRPr="00D643A3" w:rsidRDefault="00A06631">
            <w:pPr>
              <w:spacing w:before="40"/>
              <w:rPr>
                <w:sz w:val="22"/>
                <w:szCs w:val="22"/>
              </w:rPr>
            </w:pPr>
          </w:p>
          <w:p w:rsidR="00A06631" w:rsidRPr="00D643A3" w:rsidRDefault="00D643A3">
            <w:pPr>
              <w:rPr>
                <w:sz w:val="22"/>
                <w:szCs w:val="22"/>
              </w:rPr>
            </w:pPr>
            <w:r w:rsidRPr="00D643A3">
              <w:rPr>
                <w:rFonts w:ascii="Helvetica" w:eastAsia="Helvetica" w:hAnsi="Helvetica" w:cs="Helvetica"/>
                <w:color w:val="444444"/>
                <w:sz w:val="22"/>
                <w:szCs w:val="22"/>
              </w:rPr>
              <w:t>Re-administer the full battery: PHQ-9, GAD-7, GEI, plus protocol-specific measures. Comparing your scores from Session 1 to today is one of the most meaningful moments of treatment — concrete evidence of what has changed.</w:t>
            </w:r>
          </w:p>
        </w:tc>
      </w:tr>
    </w:tbl>
    <w:p w:rsidR="00A06631" w:rsidRDefault="00A06631">
      <w:pPr>
        <w:sectPr w:rsidR="00A06631">
          <w:headerReference w:type="default" r:id="rId25"/>
          <w:footerReference w:type="default" r:id="rId26"/>
          <w:pgSz w:w="12240" w:h="15840"/>
          <w:pgMar w:top="1008" w:right="1008" w:bottom="1008" w:left="1008" w:header="708" w:footer="708" w:gutter="0"/>
          <w:cols w:space="720"/>
          <w:docGrid w:linePitch="360"/>
        </w:sectPr>
      </w:pPr>
    </w:p>
    <w:tbl>
      <w:tblPr>
        <w:tblW w:w="1022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4"/>
      </w:tblGrid>
      <w:tr w:rsidR="00A06631">
        <w:tblPrEx>
          <w:tblCellMar>
            <w:top w:w="0" w:type="dxa"/>
            <w:bottom w:w="0" w:type="dxa"/>
          </w:tblCellMar>
        </w:tblPrEx>
        <w:tc>
          <w:tcPr>
            <w:tcW w:w="102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D4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06631" w:rsidRPr="00D643A3" w:rsidRDefault="00D643A3">
            <w:pPr>
              <w:rPr>
                <w:sz w:val="18"/>
                <w:szCs w:val="18"/>
              </w:rPr>
            </w:pPr>
            <w:r w:rsidRPr="00D643A3">
              <w:rPr>
                <w:rFonts w:ascii="Helvetica" w:eastAsia="Helvetica" w:hAnsi="Helvetica" w:cs="Helvetica"/>
                <w:b/>
                <w:bCs/>
                <w:color w:val="FFFFFF"/>
                <w:sz w:val="18"/>
                <w:szCs w:val="18"/>
              </w:rPr>
              <w:lastRenderedPageBreak/>
              <w:t>FOR USE BETWEEN SESSIONS &amp; AFTER TREATMENT</w:t>
            </w:r>
          </w:p>
        </w:tc>
      </w:tr>
      <w:tr w:rsidR="00A06631">
        <w:tblPrEx>
          <w:tblCellMar>
            <w:top w:w="0" w:type="dxa"/>
            <w:bottom w:w="0" w:type="dxa"/>
          </w:tblCellMar>
        </w:tblPrEx>
        <w:tc>
          <w:tcPr>
            <w:tcW w:w="102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7B9EA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06631" w:rsidRDefault="00D643A3">
            <w:r>
              <w:rPr>
                <w:rFonts w:ascii="Helvetica" w:eastAsia="Helvetica" w:hAnsi="Helvetica" w:cs="Helvetica"/>
                <w:b/>
                <w:bCs/>
                <w:color w:val="FFFFFF"/>
                <w:sz w:val="24"/>
                <w:szCs w:val="24"/>
              </w:rPr>
              <w:t>Recommended Resources</w:t>
            </w:r>
          </w:p>
        </w:tc>
      </w:tr>
    </w:tbl>
    <w:p w:rsidR="00A06631" w:rsidRDefault="00A06631">
      <w:pPr>
        <w:spacing w:before="120"/>
      </w:pP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0"/>
        <w:gridCol w:w="2070"/>
        <w:gridCol w:w="5760"/>
      </w:tblGrid>
      <w:tr w:rsidR="00D8708F" w:rsidTr="00D8708F">
        <w:tblPrEx>
          <w:tblCellMar>
            <w:top w:w="0" w:type="dxa"/>
            <w:bottom w:w="0" w:type="dxa"/>
          </w:tblCellMar>
        </w:tblPrEx>
        <w:tc>
          <w:tcPr>
            <w:tcW w:w="2430" w:type="dxa"/>
            <w:shd w:val="clear" w:color="auto" w:fill="EAF1F4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8708F" w:rsidRPr="00D643A3" w:rsidRDefault="00D8708F">
            <w:r w:rsidRPr="00D643A3">
              <w:rPr>
                <w:rFonts w:ascii="Helvetica" w:eastAsia="Helvetica" w:hAnsi="Helvetica" w:cs="Helvetica"/>
                <w:b/>
                <w:bCs/>
                <w:color w:val="1B2D4F"/>
              </w:rPr>
              <w:t>Title</w:t>
            </w:r>
          </w:p>
        </w:tc>
        <w:tc>
          <w:tcPr>
            <w:tcW w:w="2070" w:type="dxa"/>
            <w:shd w:val="clear" w:color="auto" w:fill="EAF1F4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8708F" w:rsidRPr="00D643A3" w:rsidRDefault="00D8708F">
            <w:r w:rsidRPr="00D643A3">
              <w:rPr>
                <w:rFonts w:ascii="Helvetica" w:eastAsia="Helvetica" w:hAnsi="Helvetica" w:cs="Helvetica"/>
                <w:b/>
                <w:bCs/>
                <w:color w:val="1B2D4F"/>
              </w:rPr>
              <w:t>Author</w:t>
            </w:r>
          </w:p>
        </w:tc>
        <w:tc>
          <w:tcPr>
            <w:tcW w:w="5760" w:type="dxa"/>
            <w:shd w:val="clear" w:color="auto" w:fill="EAF1F4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8708F" w:rsidRPr="00D643A3" w:rsidRDefault="00D8708F">
            <w:r w:rsidRPr="00D643A3">
              <w:rPr>
                <w:rFonts w:ascii="Helvetica" w:eastAsia="Helvetica" w:hAnsi="Helvetica" w:cs="Helvetica"/>
                <w:b/>
                <w:bCs/>
                <w:color w:val="1B2D4F"/>
              </w:rPr>
              <w:t>Description</w:t>
            </w:r>
          </w:p>
        </w:tc>
      </w:tr>
      <w:tr w:rsidR="00D8708F" w:rsidTr="00D8708F">
        <w:tblPrEx>
          <w:tblCellMar>
            <w:top w:w="0" w:type="dxa"/>
            <w:bottom w:w="0" w:type="dxa"/>
          </w:tblCellMar>
        </w:tblPrEx>
        <w:tc>
          <w:tcPr>
            <w:tcW w:w="243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8708F" w:rsidRPr="00D643A3" w:rsidRDefault="00D8708F" w:rsidP="00D8708F">
            <w:r w:rsidRPr="00D643A3">
              <w:rPr>
                <w:rFonts w:ascii="Helvetica" w:eastAsia="Helvetica" w:hAnsi="Helvetica" w:cs="Helvetica"/>
                <w:b/>
                <w:bCs/>
                <w:color w:val="444444"/>
              </w:rPr>
              <w:t>Guilt Free</w:t>
            </w:r>
          </w:p>
        </w:tc>
        <w:tc>
          <w:tcPr>
            <w:tcW w:w="207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8708F" w:rsidRPr="00D8708F" w:rsidRDefault="00D8708F" w:rsidP="00D8708F">
            <w:pPr>
              <w:rPr>
                <w:sz w:val="18"/>
                <w:szCs w:val="18"/>
              </w:rPr>
            </w:pPr>
            <w:r w:rsidRPr="00D8708F">
              <w:rPr>
                <w:rFonts w:ascii="Helvetica" w:eastAsia="Helvetica" w:hAnsi="Helvetica" w:cs="Helvetica"/>
                <w:i/>
                <w:iCs/>
                <w:color w:val="444444"/>
                <w:sz w:val="18"/>
                <w:szCs w:val="18"/>
              </w:rPr>
              <w:t>Jennifer Reid, MD</w:t>
            </w:r>
          </w:p>
        </w:tc>
        <w:tc>
          <w:tcPr>
            <w:tcW w:w="576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8708F" w:rsidRPr="00D643A3" w:rsidRDefault="00D8708F" w:rsidP="00D8708F">
            <w:r w:rsidRPr="00D643A3">
              <w:rPr>
                <w:rFonts w:ascii="Helvetica" w:eastAsia="Helvetica" w:hAnsi="Helvetica" w:cs="Helvetica"/>
                <w:color w:val="444444"/>
              </w:rPr>
              <w:t>The foundational text for this treatment platform. The Guilt Equation, Four Furies, and SPEAK framework.</w:t>
            </w:r>
          </w:p>
        </w:tc>
      </w:tr>
      <w:tr w:rsidR="00D8708F" w:rsidTr="00D8708F">
        <w:tblPrEx>
          <w:tblCellMar>
            <w:top w:w="0" w:type="dxa"/>
            <w:bottom w:w="0" w:type="dxa"/>
          </w:tblCellMar>
        </w:tblPrEx>
        <w:tc>
          <w:tcPr>
            <w:tcW w:w="243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8708F" w:rsidRPr="00D643A3" w:rsidRDefault="00D8708F" w:rsidP="00D8708F">
            <w:r w:rsidRPr="00D643A3">
              <w:rPr>
                <w:rFonts w:ascii="Helvetica" w:eastAsia="Helvetica" w:hAnsi="Helvetica" w:cs="Helvetica"/>
                <w:b/>
                <w:bCs/>
                <w:color w:val="444444"/>
              </w:rPr>
              <w:t>Fierce Self-Compassion</w:t>
            </w:r>
          </w:p>
        </w:tc>
        <w:tc>
          <w:tcPr>
            <w:tcW w:w="207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8708F" w:rsidRPr="00D8708F" w:rsidRDefault="00D8708F" w:rsidP="00D8708F">
            <w:pPr>
              <w:rPr>
                <w:sz w:val="18"/>
                <w:szCs w:val="18"/>
              </w:rPr>
            </w:pPr>
            <w:r w:rsidRPr="00D8708F">
              <w:rPr>
                <w:rFonts w:ascii="Helvetica" w:eastAsia="Helvetica" w:hAnsi="Helvetica" w:cs="Helvetica"/>
                <w:i/>
                <w:iCs/>
                <w:color w:val="444444"/>
                <w:sz w:val="18"/>
                <w:szCs w:val="18"/>
              </w:rPr>
              <w:t>Kristin Neff, PhD</w:t>
            </w:r>
          </w:p>
        </w:tc>
        <w:tc>
          <w:tcPr>
            <w:tcW w:w="576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8708F" w:rsidRPr="00D643A3" w:rsidRDefault="00D8708F" w:rsidP="00D8708F">
            <w:r w:rsidRPr="00D643A3">
              <w:rPr>
                <w:rFonts w:ascii="Helvetica" w:eastAsia="Helvetica" w:hAnsi="Helvetica" w:cs="Helvetica"/>
                <w:color w:val="444444"/>
              </w:rPr>
              <w:t>Self-compassion as fierce self-protection — maps directly onto the Guilt Free framework.</w:t>
            </w:r>
          </w:p>
        </w:tc>
      </w:tr>
      <w:tr w:rsidR="00D8708F" w:rsidTr="00D8708F">
        <w:tblPrEx>
          <w:tblCellMar>
            <w:top w:w="0" w:type="dxa"/>
            <w:bottom w:w="0" w:type="dxa"/>
          </w:tblCellMar>
        </w:tblPrEx>
        <w:tc>
          <w:tcPr>
            <w:tcW w:w="243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8708F" w:rsidRPr="00D643A3" w:rsidRDefault="00D8708F" w:rsidP="00D8708F">
            <w:r w:rsidRPr="00D643A3">
              <w:rPr>
                <w:rFonts w:ascii="Helvetica" w:eastAsia="Helvetica" w:hAnsi="Helvetica" w:cs="Helvetica"/>
                <w:b/>
                <w:bCs/>
                <w:color w:val="444444"/>
              </w:rPr>
              <w:t>The Women's Guide to Overcoming Insomnia</w:t>
            </w:r>
          </w:p>
        </w:tc>
        <w:tc>
          <w:tcPr>
            <w:tcW w:w="207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8708F" w:rsidRPr="00D8708F" w:rsidRDefault="00D8708F" w:rsidP="00D8708F">
            <w:pPr>
              <w:rPr>
                <w:sz w:val="18"/>
                <w:szCs w:val="18"/>
              </w:rPr>
            </w:pPr>
            <w:r w:rsidRPr="00D8708F">
              <w:rPr>
                <w:rFonts w:ascii="Helvetica" w:eastAsia="Helvetica" w:hAnsi="Helvetica" w:cs="Helvetica"/>
                <w:i/>
                <w:iCs/>
                <w:color w:val="444444"/>
                <w:sz w:val="18"/>
                <w:szCs w:val="18"/>
              </w:rPr>
              <w:t xml:space="preserve">Shelby Harris, </w:t>
            </w:r>
            <w:proofErr w:type="spellStart"/>
            <w:r w:rsidRPr="00D8708F">
              <w:rPr>
                <w:rFonts w:ascii="Helvetica" w:eastAsia="Helvetica" w:hAnsi="Helvetica" w:cs="Helvetica"/>
                <w:i/>
                <w:iCs/>
                <w:color w:val="444444"/>
                <w:sz w:val="18"/>
                <w:szCs w:val="18"/>
              </w:rPr>
              <w:t>PsyD</w:t>
            </w:r>
            <w:proofErr w:type="spellEnd"/>
          </w:p>
        </w:tc>
        <w:tc>
          <w:tcPr>
            <w:tcW w:w="576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8708F" w:rsidRPr="00D643A3" w:rsidRDefault="00D8708F" w:rsidP="00D8708F">
            <w:r w:rsidRPr="00D643A3">
              <w:rPr>
                <w:rFonts w:ascii="Helvetica" w:eastAsia="Helvetica" w:hAnsi="Helvetica" w:cs="Helvetica"/>
                <w:color w:val="444444"/>
              </w:rPr>
              <w:t>Top recommendation for this patient population — addresses guilt, perimenopause, and CBT-I for women.</w:t>
            </w:r>
          </w:p>
        </w:tc>
      </w:tr>
      <w:tr w:rsidR="00D8708F" w:rsidTr="00D8708F">
        <w:tblPrEx>
          <w:tblCellMar>
            <w:top w:w="0" w:type="dxa"/>
            <w:bottom w:w="0" w:type="dxa"/>
          </w:tblCellMar>
        </w:tblPrEx>
        <w:tc>
          <w:tcPr>
            <w:tcW w:w="2430" w:type="dxa"/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8708F" w:rsidRPr="00D643A3" w:rsidRDefault="00D8708F" w:rsidP="00D8708F">
            <w:r w:rsidRPr="00D643A3">
              <w:rPr>
                <w:rFonts w:ascii="Helvetica" w:eastAsia="Helvetica" w:hAnsi="Helvetica" w:cs="Helvetica"/>
                <w:b/>
                <w:bCs/>
                <w:color w:val="444444"/>
              </w:rPr>
              <w:t>Hello Sleep</w:t>
            </w:r>
          </w:p>
        </w:tc>
        <w:tc>
          <w:tcPr>
            <w:tcW w:w="2070" w:type="dxa"/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8708F" w:rsidRPr="00D8708F" w:rsidRDefault="00D8708F" w:rsidP="00D8708F">
            <w:pPr>
              <w:rPr>
                <w:sz w:val="18"/>
                <w:szCs w:val="18"/>
              </w:rPr>
            </w:pPr>
            <w:r w:rsidRPr="00D8708F">
              <w:rPr>
                <w:rFonts w:ascii="Helvetica" w:eastAsia="Helvetica" w:hAnsi="Helvetica" w:cs="Helvetica"/>
                <w:i/>
                <w:iCs/>
                <w:color w:val="444444"/>
                <w:sz w:val="18"/>
                <w:szCs w:val="18"/>
              </w:rPr>
              <w:t>Jade Wu, PhD</w:t>
            </w:r>
          </w:p>
        </w:tc>
        <w:tc>
          <w:tcPr>
            <w:tcW w:w="5760" w:type="dxa"/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8708F" w:rsidRPr="00D643A3" w:rsidRDefault="00D8708F" w:rsidP="00D8708F">
            <w:r w:rsidRPr="00D643A3">
              <w:rPr>
                <w:rFonts w:ascii="Helvetica" w:eastAsia="Helvetica" w:hAnsi="Helvetica" w:cs="Helvetica"/>
                <w:color w:val="444444"/>
              </w:rPr>
              <w:t>Warm, normalizing guide to CBT-I. Directly addresses the self-blame cycle around insomnia.</w:t>
            </w:r>
          </w:p>
        </w:tc>
      </w:tr>
      <w:tr w:rsidR="00D8708F" w:rsidTr="00D8708F">
        <w:tblPrEx>
          <w:tblCellMar>
            <w:top w:w="0" w:type="dxa"/>
            <w:bottom w:w="0" w:type="dxa"/>
          </w:tblCellMar>
        </w:tblPrEx>
        <w:tc>
          <w:tcPr>
            <w:tcW w:w="243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8708F" w:rsidRPr="00D643A3" w:rsidRDefault="00D8708F" w:rsidP="00D8708F">
            <w:r w:rsidRPr="00D643A3">
              <w:rPr>
                <w:rFonts w:ascii="Helvetica" w:eastAsia="Helvetica" w:hAnsi="Helvetica" w:cs="Helvetica"/>
                <w:b/>
                <w:bCs/>
                <w:color w:val="444444"/>
              </w:rPr>
              <w:t>CBT-</w:t>
            </w:r>
            <w:proofErr w:type="spellStart"/>
            <w:r w:rsidRPr="00D643A3">
              <w:rPr>
                <w:rFonts w:ascii="Helvetica" w:eastAsia="Helvetica" w:hAnsi="Helvetica" w:cs="Helvetica"/>
                <w:b/>
                <w:bCs/>
                <w:color w:val="444444"/>
              </w:rPr>
              <w:t>i</w:t>
            </w:r>
            <w:proofErr w:type="spellEnd"/>
            <w:r w:rsidRPr="00D643A3">
              <w:rPr>
                <w:rFonts w:ascii="Helvetica" w:eastAsia="Helvetica" w:hAnsi="Helvetica" w:cs="Helvetica"/>
                <w:b/>
                <w:bCs/>
                <w:color w:val="444444"/>
              </w:rPr>
              <w:t xml:space="preserve"> Coach App</w:t>
            </w:r>
          </w:p>
        </w:tc>
        <w:tc>
          <w:tcPr>
            <w:tcW w:w="207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8708F" w:rsidRPr="00D8708F" w:rsidRDefault="00D8708F" w:rsidP="00D8708F">
            <w:pPr>
              <w:rPr>
                <w:sz w:val="18"/>
                <w:szCs w:val="18"/>
              </w:rPr>
            </w:pPr>
            <w:r w:rsidRPr="00D8708F">
              <w:rPr>
                <w:rFonts w:ascii="Helvetica" w:eastAsia="Helvetica" w:hAnsi="Helvetica" w:cs="Helvetica"/>
                <w:i/>
                <w:iCs/>
                <w:color w:val="444444"/>
                <w:sz w:val="18"/>
                <w:szCs w:val="18"/>
              </w:rPr>
              <w:t>VA / Stanford (free)</w:t>
            </w:r>
          </w:p>
        </w:tc>
        <w:tc>
          <w:tcPr>
            <w:tcW w:w="576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8708F" w:rsidRPr="00D643A3" w:rsidRDefault="00D8708F" w:rsidP="00D8708F">
            <w:r w:rsidRPr="00D643A3">
              <w:rPr>
                <w:rFonts w:ascii="Helvetica" w:eastAsia="Helvetica" w:hAnsi="Helvetica" w:cs="Helvetica"/>
                <w:color w:val="444444"/>
              </w:rPr>
              <w:t>Digital sleep diary + CBT-I tools.</w:t>
            </w:r>
          </w:p>
        </w:tc>
      </w:tr>
      <w:tr w:rsidR="00D8708F" w:rsidTr="00D8708F">
        <w:tblPrEx>
          <w:tblCellMar>
            <w:top w:w="0" w:type="dxa"/>
            <w:bottom w:w="0" w:type="dxa"/>
          </w:tblCellMar>
        </w:tblPrEx>
        <w:tc>
          <w:tcPr>
            <w:tcW w:w="2430" w:type="dxa"/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8708F" w:rsidRPr="00D643A3" w:rsidRDefault="00D8708F" w:rsidP="00D8708F">
            <w:bookmarkStart w:id="0" w:name="_GoBack"/>
            <w:r w:rsidRPr="00D643A3">
              <w:rPr>
                <w:rFonts w:ascii="Helvetica" w:eastAsia="Helvetica" w:hAnsi="Helvetica" w:cs="Helvetica"/>
                <w:b/>
                <w:bCs/>
                <w:color w:val="444444"/>
              </w:rPr>
              <w:t>SLIIIP</w:t>
            </w:r>
          </w:p>
        </w:tc>
        <w:tc>
          <w:tcPr>
            <w:tcW w:w="2070" w:type="dxa"/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8708F" w:rsidRPr="00D8708F" w:rsidRDefault="00D8708F" w:rsidP="00D8708F">
            <w:pPr>
              <w:rPr>
                <w:sz w:val="18"/>
                <w:szCs w:val="18"/>
              </w:rPr>
            </w:pPr>
            <w:r w:rsidRPr="00D8708F">
              <w:rPr>
                <w:rFonts w:ascii="Helvetica" w:eastAsia="Helvetica" w:hAnsi="Helvetica" w:cs="Helvetica"/>
                <w:i/>
                <w:iCs/>
                <w:color w:val="444444"/>
                <w:sz w:val="18"/>
                <w:szCs w:val="18"/>
              </w:rPr>
              <w:t>Telehealth sleep medicine</w:t>
            </w:r>
          </w:p>
        </w:tc>
        <w:tc>
          <w:tcPr>
            <w:tcW w:w="5760" w:type="dxa"/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8708F" w:rsidRPr="00D643A3" w:rsidRDefault="00D8708F" w:rsidP="00D8708F">
            <w:r w:rsidRPr="00D643A3">
              <w:rPr>
                <w:rFonts w:ascii="Helvetica" w:eastAsia="Helvetica" w:hAnsi="Helvetica" w:cs="Helvetica"/>
                <w:color w:val="444444"/>
              </w:rPr>
              <w:t>Accepts insurance in some states. Can order sleep studies.</w:t>
            </w:r>
          </w:p>
        </w:tc>
      </w:tr>
      <w:bookmarkEnd w:id="0"/>
      <w:tr w:rsidR="00D8708F" w:rsidTr="00D8708F">
        <w:tblPrEx>
          <w:tblCellMar>
            <w:top w:w="0" w:type="dxa"/>
            <w:bottom w:w="0" w:type="dxa"/>
          </w:tblCellMar>
        </w:tblPrEx>
        <w:tc>
          <w:tcPr>
            <w:tcW w:w="243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8708F" w:rsidRPr="00D643A3" w:rsidRDefault="00D8708F" w:rsidP="00D8708F">
            <w:r w:rsidRPr="00D643A3">
              <w:rPr>
                <w:rFonts w:ascii="Helvetica" w:eastAsia="Helvetica" w:hAnsi="Helvetica" w:cs="Helvetica"/>
                <w:b/>
                <w:bCs/>
                <w:color w:val="444444"/>
              </w:rPr>
              <w:t>Burnout</w:t>
            </w:r>
          </w:p>
        </w:tc>
        <w:tc>
          <w:tcPr>
            <w:tcW w:w="207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8708F" w:rsidRPr="00D8708F" w:rsidRDefault="00D8708F" w:rsidP="00D8708F">
            <w:pPr>
              <w:rPr>
                <w:sz w:val="18"/>
                <w:szCs w:val="18"/>
              </w:rPr>
            </w:pPr>
            <w:proofErr w:type="spellStart"/>
            <w:r w:rsidRPr="00D8708F">
              <w:rPr>
                <w:rFonts w:ascii="Helvetica" w:eastAsia="Helvetica" w:hAnsi="Helvetica" w:cs="Helvetica"/>
                <w:i/>
                <w:iCs/>
                <w:color w:val="444444"/>
                <w:sz w:val="18"/>
                <w:szCs w:val="18"/>
              </w:rPr>
              <w:t>Nagoski</w:t>
            </w:r>
            <w:proofErr w:type="spellEnd"/>
            <w:r w:rsidRPr="00D8708F">
              <w:rPr>
                <w:rFonts w:ascii="Helvetica" w:eastAsia="Helvetica" w:hAnsi="Helvetica" w:cs="Helvetica"/>
                <w:i/>
                <w:iCs/>
                <w:color w:val="444444"/>
                <w:sz w:val="18"/>
                <w:szCs w:val="18"/>
              </w:rPr>
              <w:t xml:space="preserve"> &amp; </w:t>
            </w:r>
            <w:proofErr w:type="spellStart"/>
            <w:r w:rsidRPr="00D8708F">
              <w:rPr>
                <w:rFonts w:ascii="Helvetica" w:eastAsia="Helvetica" w:hAnsi="Helvetica" w:cs="Helvetica"/>
                <w:i/>
                <w:iCs/>
                <w:color w:val="444444"/>
                <w:sz w:val="18"/>
                <w:szCs w:val="18"/>
              </w:rPr>
              <w:t>Nagoski</w:t>
            </w:r>
            <w:proofErr w:type="spellEnd"/>
          </w:p>
        </w:tc>
        <w:tc>
          <w:tcPr>
            <w:tcW w:w="576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8708F" w:rsidRPr="00D643A3" w:rsidRDefault="00D8708F" w:rsidP="00D8708F">
            <w:r w:rsidRPr="00D643A3">
              <w:rPr>
                <w:rFonts w:ascii="Helvetica" w:eastAsia="Helvetica" w:hAnsi="Helvetica" w:cs="Helvetica"/>
                <w:color w:val="444444"/>
              </w:rPr>
              <w:t>"Human Giver Syndrome" — the belief that your needs come last, always.</w:t>
            </w:r>
          </w:p>
        </w:tc>
      </w:tr>
      <w:tr w:rsidR="00D8708F" w:rsidTr="00D8708F">
        <w:tblPrEx>
          <w:tblCellMar>
            <w:top w:w="0" w:type="dxa"/>
            <w:bottom w:w="0" w:type="dxa"/>
          </w:tblCellMar>
        </w:tblPrEx>
        <w:tc>
          <w:tcPr>
            <w:tcW w:w="243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8708F" w:rsidRPr="00D643A3" w:rsidRDefault="00D8708F" w:rsidP="00D8708F">
            <w:r w:rsidRPr="00D643A3">
              <w:rPr>
                <w:rFonts w:ascii="Helvetica" w:eastAsia="Helvetica" w:hAnsi="Helvetica" w:cs="Helvetica"/>
                <w:b/>
                <w:bCs/>
                <w:color w:val="444444"/>
              </w:rPr>
              <w:t>Mastering Depression Through IPT: Patient Workbook</w:t>
            </w:r>
          </w:p>
        </w:tc>
        <w:tc>
          <w:tcPr>
            <w:tcW w:w="207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8708F" w:rsidRPr="00D8708F" w:rsidRDefault="00D8708F" w:rsidP="00D8708F">
            <w:pPr>
              <w:rPr>
                <w:sz w:val="18"/>
                <w:szCs w:val="18"/>
              </w:rPr>
            </w:pPr>
            <w:r w:rsidRPr="00D8708F">
              <w:rPr>
                <w:rFonts w:ascii="Helvetica" w:eastAsia="Helvetica" w:hAnsi="Helvetica" w:cs="Helvetica"/>
                <w:i/>
                <w:iCs/>
                <w:color w:val="444444"/>
                <w:sz w:val="18"/>
                <w:szCs w:val="18"/>
              </w:rPr>
              <w:t>Myrna Weissman, PhD</w:t>
            </w:r>
          </w:p>
        </w:tc>
        <w:tc>
          <w:tcPr>
            <w:tcW w:w="576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8708F" w:rsidRPr="00D643A3" w:rsidRDefault="00D8708F" w:rsidP="00D8708F">
            <w:r w:rsidRPr="00D643A3">
              <w:rPr>
                <w:rFonts w:ascii="Helvetica" w:eastAsia="Helvetica" w:hAnsi="Helvetica" w:cs="Helvetica"/>
                <w:color w:val="444444"/>
              </w:rPr>
              <w:t>Patient companion to IPT. Map where guilt shows up in your key relationships.</w:t>
            </w:r>
          </w:p>
        </w:tc>
      </w:tr>
      <w:tr w:rsidR="00D8708F" w:rsidTr="00D8708F">
        <w:tblPrEx>
          <w:tblCellMar>
            <w:top w:w="0" w:type="dxa"/>
            <w:bottom w:w="0" w:type="dxa"/>
          </w:tblCellMar>
        </w:tblPrEx>
        <w:tc>
          <w:tcPr>
            <w:tcW w:w="2430" w:type="dxa"/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8708F" w:rsidRPr="00D643A3" w:rsidRDefault="00D8708F" w:rsidP="00D8708F">
            <w:r w:rsidRPr="00D643A3">
              <w:rPr>
                <w:rFonts w:ascii="Helvetica" w:eastAsia="Helvetica" w:hAnsi="Helvetica" w:cs="Helvetica"/>
                <w:b/>
                <w:bCs/>
                <w:color w:val="444444"/>
              </w:rPr>
              <w:t>Emotional Agility</w:t>
            </w:r>
          </w:p>
        </w:tc>
        <w:tc>
          <w:tcPr>
            <w:tcW w:w="2070" w:type="dxa"/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8708F" w:rsidRPr="00D8708F" w:rsidRDefault="00D8708F" w:rsidP="00D8708F">
            <w:pPr>
              <w:rPr>
                <w:sz w:val="18"/>
                <w:szCs w:val="18"/>
              </w:rPr>
            </w:pPr>
            <w:r w:rsidRPr="00D8708F">
              <w:rPr>
                <w:rFonts w:ascii="Helvetica" w:eastAsia="Helvetica" w:hAnsi="Helvetica" w:cs="Helvetica"/>
                <w:i/>
                <w:iCs/>
                <w:color w:val="444444"/>
                <w:sz w:val="18"/>
                <w:szCs w:val="18"/>
              </w:rPr>
              <w:t>Susan David, PhD</w:t>
            </w:r>
          </w:p>
        </w:tc>
        <w:tc>
          <w:tcPr>
            <w:tcW w:w="5760" w:type="dxa"/>
            <w:shd w:val="clear" w:color="auto" w:fill="F5F3E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8708F" w:rsidRPr="00D643A3" w:rsidRDefault="00D8708F" w:rsidP="00D8708F">
            <w:r w:rsidRPr="00D643A3">
              <w:rPr>
                <w:rFonts w:ascii="Helvetica" w:eastAsia="Helvetica" w:hAnsi="Helvetica" w:cs="Helvetica"/>
                <w:color w:val="444444"/>
              </w:rPr>
              <w:t>Navigating difficult emotions without suppression or rumination.</w:t>
            </w:r>
          </w:p>
        </w:tc>
      </w:tr>
      <w:tr w:rsidR="00D8708F" w:rsidTr="00D8708F">
        <w:tblPrEx>
          <w:tblCellMar>
            <w:top w:w="0" w:type="dxa"/>
            <w:bottom w:w="0" w:type="dxa"/>
          </w:tblCellMar>
        </w:tblPrEx>
        <w:tc>
          <w:tcPr>
            <w:tcW w:w="243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8708F" w:rsidRPr="00D643A3" w:rsidRDefault="00D8708F" w:rsidP="00D8708F">
            <w:r w:rsidRPr="00D643A3">
              <w:rPr>
                <w:rFonts w:ascii="Helvetica" w:eastAsia="Helvetica" w:hAnsi="Helvetica" w:cs="Helvetica"/>
                <w:b/>
                <w:bCs/>
                <w:color w:val="444444"/>
              </w:rPr>
              <w:t>The Menopause Brain</w:t>
            </w:r>
          </w:p>
        </w:tc>
        <w:tc>
          <w:tcPr>
            <w:tcW w:w="207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8708F" w:rsidRPr="00D8708F" w:rsidRDefault="00D8708F" w:rsidP="00D8708F">
            <w:pPr>
              <w:rPr>
                <w:sz w:val="18"/>
                <w:szCs w:val="18"/>
              </w:rPr>
            </w:pPr>
            <w:r w:rsidRPr="00D8708F">
              <w:rPr>
                <w:rFonts w:ascii="Helvetica" w:eastAsia="Helvetica" w:hAnsi="Helvetica" w:cs="Helvetica"/>
                <w:i/>
                <w:iCs/>
                <w:color w:val="444444"/>
                <w:sz w:val="18"/>
                <w:szCs w:val="18"/>
              </w:rPr>
              <w:t>Lisa Mosconi, PhD</w:t>
            </w:r>
          </w:p>
        </w:tc>
        <w:tc>
          <w:tcPr>
            <w:tcW w:w="576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8708F" w:rsidRPr="00D643A3" w:rsidRDefault="00D8708F" w:rsidP="00D8708F">
            <w:r w:rsidRPr="00D643A3">
              <w:rPr>
                <w:rFonts w:ascii="Helvetica" w:eastAsia="Helvetica" w:hAnsi="Helvetica" w:cs="Helvetica"/>
                <w:color w:val="444444"/>
              </w:rPr>
              <w:t>Neuroscience of hormonal changes: brain fog, mood, sleep disruption.</w:t>
            </w:r>
          </w:p>
        </w:tc>
      </w:tr>
    </w:tbl>
    <w:p w:rsidR="00D643A3" w:rsidRDefault="00D643A3"/>
    <w:sectPr w:rsidR="00D643A3">
      <w:headerReference w:type="default" r:id="rId27"/>
      <w:footerReference w:type="default" r:id="rId28"/>
      <w:pgSz w:w="12240" w:h="15840"/>
      <w:pgMar w:top="1008" w:right="1008" w:bottom="1008" w:left="100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897" w:rsidRDefault="004D1897">
      <w:r>
        <w:separator/>
      </w:r>
    </w:p>
  </w:endnote>
  <w:endnote w:type="continuationSeparator" w:id="0">
    <w:p w:rsidR="004D1897" w:rsidRDefault="004D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24" w:type="dxa"/>
      <w:tblBorders>
        <w:top w:val="single" w:sz="4" w:space="0" w:color="7B9EAD"/>
        <w:left w:val="none" w:sz="0" w:space="0" w:color="FFFFFF"/>
        <w:bottom w:val="none" w:sz="0" w:space="0" w:color="FFFFFF"/>
        <w:right w:val="none" w:sz="0" w:space="0" w:color="FFFFFF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408"/>
      <w:gridCol w:w="3408"/>
      <w:gridCol w:w="3408"/>
    </w:tblGrid>
    <w:tr w:rsidR="00D643A3">
      <w:tblPrEx>
        <w:tblCellMar>
          <w:top w:w="0" w:type="dxa"/>
          <w:bottom w:w="0" w:type="dxa"/>
        </w:tblCellMar>
      </w:tblPrEx>
      <w:tc>
        <w:tcPr>
          <w:tcW w:w="3408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EEF4F7"/>
          <w:tcMar>
            <w:top w:w="80" w:type="dxa"/>
            <w:left w:w="120" w:type="dxa"/>
            <w:bottom w:w="80" w:type="dxa"/>
            <w:right w:w="120" w:type="dxa"/>
          </w:tcMar>
        </w:tcPr>
        <w:p w:rsidR="00D643A3" w:rsidRDefault="00D643A3"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t>JenniferReidMD.com</w:t>
          </w:r>
        </w:p>
      </w:tc>
      <w:tc>
        <w:tcPr>
          <w:tcW w:w="3408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EEF4F7"/>
          <w:tcMar>
            <w:top w:w="80" w:type="dxa"/>
            <w:left w:w="120" w:type="dxa"/>
            <w:bottom w:w="80" w:type="dxa"/>
            <w:right w:w="120" w:type="dxa"/>
          </w:tcMar>
        </w:tcPr>
        <w:p w:rsidR="00D643A3" w:rsidRDefault="00D643A3">
          <w:pPr>
            <w:jc w:val="center"/>
          </w:pP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t>Guilt Free Framework · CBT-I · Brief IPT</w:t>
          </w:r>
        </w:p>
      </w:tc>
      <w:tc>
        <w:tcPr>
          <w:tcW w:w="3408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EEF4F7"/>
          <w:tcMar>
            <w:top w:w="80" w:type="dxa"/>
            <w:left w:w="120" w:type="dxa"/>
            <w:bottom w:w="80" w:type="dxa"/>
            <w:right w:w="120" w:type="dxa"/>
          </w:tcMar>
        </w:tcPr>
        <w:p w:rsidR="00D643A3" w:rsidRDefault="00D643A3">
          <w:pPr>
            <w:jc w:val="right"/>
          </w:pP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t xml:space="preserve">Page </w:t>
          </w: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fldChar w:fldCharType="begin"/>
          </w: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instrText>PAGE</w:instrText>
          </w: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fldChar w:fldCharType="separate"/>
          </w:r>
          <w:r>
            <w:rPr>
              <w:rFonts w:ascii="Helvetica" w:eastAsia="Helvetica" w:hAnsi="Helvetica" w:cs="Helvetica"/>
              <w:noProof/>
              <w:color w:val="7B9EAD"/>
              <w:sz w:val="13"/>
              <w:szCs w:val="13"/>
            </w:rPr>
            <w:t>1</w:t>
          </w: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fldChar w:fldCharType="end"/>
          </w: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24" w:type="dxa"/>
      <w:tblBorders>
        <w:top w:val="single" w:sz="4" w:space="0" w:color="7B9EAD"/>
        <w:left w:val="none" w:sz="0" w:space="0" w:color="FFFFFF"/>
        <w:bottom w:val="none" w:sz="0" w:space="0" w:color="FFFFFF"/>
        <w:right w:val="none" w:sz="0" w:space="0" w:color="FFFFFF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408"/>
      <w:gridCol w:w="3408"/>
      <w:gridCol w:w="3408"/>
    </w:tblGrid>
    <w:tr w:rsidR="00D643A3">
      <w:tblPrEx>
        <w:tblCellMar>
          <w:top w:w="0" w:type="dxa"/>
          <w:bottom w:w="0" w:type="dxa"/>
        </w:tblCellMar>
      </w:tblPrEx>
      <w:tc>
        <w:tcPr>
          <w:tcW w:w="3408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EEF4F7"/>
          <w:tcMar>
            <w:top w:w="80" w:type="dxa"/>
            <w:left w:w="120" w:type="dxa"/>
            <w:bottom w:w="80" w:type="dxa"/>
            <w:right w:w="120" w:type="dxa"/>
          </w:tcMar>
        </w:tcPr>
        <w:p w:rsidR="00D643A3" w:rsidRDefault="00D643A3"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t>JenniferReidMD.com</w:t>
          </w:r>
        </w:p>
      </w:tc>
      <w:tc>
        <w:tcPr>
          <w:tcW w:w="3408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EEF4F7"/>
          <w:tcMar>
            <w:top w:w="80" w:type="dxa"/>
            <w:left w:w="120" w:type="dxa"/>
            <w:bottom w:w="80" w:type="dxa"/>
            <w:right w:w="120" w:type="dxa"/>
          </w:tcMar>
        </w:tcPr>
        <w:p w:rsidR="00D643A3" w:rsidRDefault="00D643A3">
          <w:pPr>
            <w:jc w:val="center"/>
          </w:pP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t>Guilt Free Framework · CBT-I · Brief IPT</w:t>
          </w:r>
        </w:p>
      </w:tc>
      <w:tc>
        <w:tcPr>
          <w:tcW w:w="3408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EEF4F7"/>
          <w:tcMar>
            <w:top w:w="80" w:type="dxa"/>
            <w:left w:w="120" w:type="dxa"/>
            <w:bottom w:w="80" w:type="dxa"/>
            <w:right w:w="120" w:type="dxa"/>
          </w:tcMar>
        </w:tcPr>
        <w:p w:rsidR="00D643A3" w:rsidRDefault="00D643A3">
          <w:pPr>
            <w:jc w:val="right"/>
          </w:pP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t xml:space="preserve">Page </w:t>
          </w: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fldChar w:fldCharType="begin"/>
          </w: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instrText>PAGE</w:instrText>
          </w: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fldChar w:fldCharType="separate"/>
          </w:r>
          <w:r>
            <w:rPr>
              <w:rFonts w:ascii="Helvetica" w:eastAsia="Helvetica" w:hAnsi="Helvetica" w:cs="Helvetica"/>
              <w:noProof/>
              <w:color w:val="7B9EAD"/>
              <w:sz w:val="13"/>
              <w:szCs w:val="13"/>
            </w:rPr>
            <w:t>13</w:t>
          </w: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fldChar w:fldCharType="end"/>
          </w: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24" w:type="dxa"/>
      <w:tblBorders>
        <w:top w:val="single" w:sz="4" w:space="0" w:color="7B9EAD"/>
        <w:left w:val="none" w:sz="0" w:space="0" w:color="FFFFFF"/>
        <w:bottom w:val="none" w:sz="0" w:space="0" w:color="FFFFFF"/>
        <w:right w:val="none" w:sz="0" w:space="0" w:color="FFFFFF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408"/>
      <w:gridCol w:w="3408"/>
      <w:gridCol w:w="3408"/>
    </w:tblGrid>
    <w:tr w:rsidR="00D643A3">
      <w:tblPrEx>
        <w:tblCellMar>
          <w:top w:w="0" w:type="dxa"/>
          <w:bottom w:w="0" w:type="dxa"/>
        </w:tblCellMar>
      </w:tblPrEx>
      <w:tc>
        <w:tcPr>
          <w:tcW w:w="3408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EEF4F7"/>
          <w:tcMar>
            <w:top w:w="80" w:type="dxa"/>
            <w:left w:w="120" w:type="dxa"/>
            <w:bottom w:w="80" w:type="dxa"/>
            <w:right w:w="120" w:type="dxa"/>
          </w:tcMar>
        </w:tcPr>
        <w:p w:rsidR="00D643A3" w:rsidRDefault="00D643A3"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t>JenniferReidMD.com</w:t>
          </w:r>
        </w:p>
      </w:tc>
      <w:tc>
        <w:tcPr>
          <w:tcW w:w="3408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EEF4F7"/>
          <w:tcMar>
            <w:top w:w="80" w:type="dxa"/>
            <w:left w:w="120" w:type="dxa"/>
            <w:bottom w:w="80" w:type="dxa"/>
            <w:right w:w="120" w:type="dxa"/>
          </w:tcMar>
        </w:tcPr>
        <w:p w:rsidR="00D643A3" w:rsidRDefault="00D643A3">
          <w:pPr>
            <w:jc w:val="center"/>
          </w:pP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t>Guilt Free Framework · CBT-I · Brief IPT</w:t>
          </w:r>
        </w:p>
      </w:tc>
      <w:tc>
        <w:tcPr>
          <w:tcW w:w="3408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EEF4F7"/>
          <w:tcMar>
            <w:top w:w="80" w:type="dxa"/>
            <w:left w:w="120" w:type="dxa"/>
            <w:bottom w:w="80" w:type="dxa"/>
            <w:right w:w="120" w:type="dxa"/>
          </w:tcMar>
        </w:tcPr>
        <w:p w:rsidR="00D643A3" w:rsidRDefault="00D643A3">
          <w:pPr>
            <w:jc w:val="right"/>
          </w:pP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t xml:space="preserve">Page </w:t>
          </w: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fldChar w:fldCharType="begin"/>
          </w: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instrText>PAGE</w:instrText>
          </w: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fldChar w:fldCharType="separate"/>
          </w:r>
          <w:r>
            <w:rPr>
              <w:rFonts w:ascii="Helvetica" w:eastAsia="Helvetica" w:hAnsi="Helvetica" w:cs="Helvetica"/>
              <w:noProof/>
              <w:color w:val="7B9EAD"/>
              <w:sz w:val="13"/>
              <w:szCs w:val="13"/>
            </w:rPr>
            <w:t>14</w:t>
          </w: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24" w:type="dxa"/>
      <w:tblBorders>
        <w:top w:val="single" w:sz="4" w:space="0" w:color="7B9EAD"/>
        <w:left w:val="none" w:sz="0" w:space="0" w:color="FFFFFF"/>
        <w:bottom w:val="none" w:sz="0" w:space="0" w:color="FFFFFF"/>
        <w:right w:val="none" w:sz="0" w:space="0" w:color="FFFFFF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408"/>
      <w:gridCol w:w="3408"/>
      <w:gridCol w:w="3408"/>
    </w:tblGrid>
    <w:tr w:rsidR="00D643A3">
      <w:tblPrEx>
        <w:tblCellMar>
          <w:top w:w="0" w:type="dxa"/>
          <w:bottom w:w="0" w:type="dxa"/>
        </w:tblCellMar>
      </w:tblPrEx>
      <w:tc>
        <w:tcPr>
          <w:tcW w:w="3408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EEF4F7"/>
          <w:tcMar>
            <w:top w:w="80" w:type="dxa"/>
            <w:left w:w="120" w:type="dxa"/>
            <w:bottom w:w="80" w:type="dxa"/>
            <w:right w:w="120" w:type="dxa"/>
          </w:tcMar>
        </w:tcPr>
        <w:p w:rsidR="00D643A3" w:rsidRDefault="00D643A3"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t>JenniferReidMD.com</w:t>
          </w:r>
        </w:p>
      </w:tc>
      <w:tc>
        <w:tcPr>
          <w:tcW w:w="3408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EEF4F7"/>
          <w:tcMar>
            <w:top w:w="80" w:type="dxa"/>
            <w:left w:w="120" w:type="dxa"/>
            <w:bottom w:w="80" w:type="dxa"/>
            <w:right w:w="120" w:type="dxa"/>
          </w:tcMar>
        </w:tcPr>
        <w:p w:rsidR="00D643A3" w:rsidRDefault="00D643A3">
          <w:pPr>
            <w:jc w:val="center"/>
          </w:pP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t>Guilt Free Framework · CBT-I · Brief IPT</w:t>
          </w:r>
        </w:p>
      </w:tc>
      <w:tc>
        <w:tcPr>
          <w:tcW w:w="3408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EEF4F7"/>
          <w:tcMar>
            <w:top w:w="80" w:type="dxa"/>
            <w:left w:w="120" w:type="dxa"/>
            <w:bottom w:w="80" w:type="dxa"/>
            <w:right w:w="120" w:type="dxa"/>
          </w:tcMar>
        </w:tcPr>
        <w:p w:rsidR="00D643A3" w:rsidRDefault="00D643A3">
          <w:pPr>
            <w:jc w:val="right"/>
          </w:pP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t xml:space="preserve">Page </w:t>
          </w: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fldChar w:fldCharType="begin"/>
          </w: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instrText>PAGE</w:instrText>
          </w: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fldChar w:fldCharType="separate"/>
          </w:r>
          <w:r>
            <w:rPr>
              <w:rFonts w:ascii="Helvetica" w:eastAsia="Helvetica" w:hAnsi="Helvetica" w:cs="Helvetica"/>
              <w:noProof/>
              <w:color w:val="7B9EAD"/>
              <w:sz w:val="13"/>
              <w:szCs w:val="13"/>
            </w:rPr>
            <w:t>2</w:t>
          </w: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24" w:type="dxa"/>
      <w:tblBorders>
        <w:top w:val="single" w:sz="4" w:space="0" w:color="7B9EAD"/>
        <w:left w:val="none" w:sz="0" w:space="0" w:color="FFFFFF"/>
        <w:bottom w:val="none" w:sz="0" w:space="0" w:color="FFFFFF"/>
        <w:right w:val="none" w:sz="0" w:space="0" w:color="FFFFFF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408"/>
      <w:gridCol w:w="3408"/>
      <w:gridCol w:w="3408"/>
    </w:tblGrid>
    <w:tr w:rsidR="00D643A3">
      <w:tblPrEx>
        <w:tblCellMar>
          <w:top w:w="0" w:type="dxa"/>
          <w:bottom w:w="0" w:type="dxa"/>
        </w:tblCellMar>
      </w:tblPrEx>
      <w:tc>
        <w:tcPr>
          <w:tcW w:w="3408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EEF4F7"/>
          <w:tcMar>
            <w:top w:w="80" w:type="dxa"/>
            <w:left w:w="120" w:type="dxa"/>
            <w:bottom w:w="80" w:type="dxa"/>
            <w:right w:w="120" w:type="dxa"/>
          </w:tcMar>
        </w:tcPr>
        <w:p w:rsidR="00D643A3" w:rsidRDefault="00D643A3"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t>JenniferReidMD.com</w:t>
          </w:r>
        </w:p>
      </w:tc>
      <w:tc>
        <w:tcPr>
          <w:tcW w:w="3408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EEF4F7"/>
          <w:tcMar>
            <w:top w:w="80" w:type="dxa"/>
            <w:left w:w="120" w:type="dxa"/>
            <w:bottom w:w="80" w:type="dxa"/>
            <w:right w:w="120" w:type="dxa"/>
          </w:tcMar>
        </w:tcPr>
        <w:p w:rsidR="00D643A3" w:rsidRDefault="00D643A3">
          <w:pPr>
            <w:jc w:val="center"/>
          </w:pP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t>Guilt Free Framework · CBT-I · Brief IPT</w:t>
          </w:r>
        </w:p>
      </w:tc>
      <w:tc>
        <w:tcPr>
          <w:tcW w:w="3408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EEF4F7"/>
          <w:tcMar>
            <w:top w:w="80" w:type="dxa"/>
            <w:left w:w="120" w:type="dxa"/>
            <w:bottom w:w="80" w:type="dxa"/>
            <w:right w:w="120" w:type="dxa"/>
          </w:tcMar>
        </w:tcPr>
        <w:p w:rsidR="00D643A3" w:rsidRDefault="00D643A3">
          <w:pPr>
            <w:jc w:val="right"/>
          </w:pP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t xml:space="preserve">Page </w:t>
          </w: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fldChar w:fldCharType="begin"/>
          </w: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instrText>PAGE</w:instrText>
          </w: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fldChar w:fldCharType="separate"/>
          </w:r>
          <w:r>
            <w:rPr>
              <w:rFonts w:ascii="Helvetica" w:eastAsia="Helvetica" w:hAnsi="Helvetica" w:cs="Helvetica"/>
              <w:noProof/>
              <w:color w:val="7B9EAD"/>
              <w:sz w:val="13"/>
              <w:szCs w:val="13"/>
            </w:rPr>
            <w:t>3</w:t>
          </w: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24" w:type="dxa"/>
      <w:tblBorders>
        <w:top w:val="single" w:sz="4" w:space="0" w:color="7B9EAD"/>
        <w:left w:val="none" w:sz="0" w:space="0" w:color="FFFFFF"/>
        <w:bottom w:val="none" w:sz="0" w:space="0" w:color="FFFFFF"/>
        <w:right w:val="none" w:sz="0" w:space="0" w:color="FFFFFF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408"/>
      <w:gridCol w:w="3408"/>
      <w:gridCol w:w="3408"/>
    </w:tblGrid>
    <w:tr w:rsidR="00D643A3">
      <w:tblPrEx>
        <w:tblCellMar>
          <w:top w:w="0" w:type="dxa"/>
          <w:bottom w:w="0" w:type="dxa"/>
        </w:tblCellMar>
      </w:tblPrEx>
      <w:tc>
        <w:tcPr>
          <w:tcW w:w="3408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EEF4F7"/>
          <w:tcMar>
            <w:top w:w="80" w:type="dxa"/>
            <w:left w:w="120" w:type="dxa"/>
            <w:bottom w:w="80" w:type="dxa"/>
            <w:right w:w="120" w:type="dxa"/>
          </w:tcMar>
        </w:tcPr>
        <w:p w:rsidR="00D643A3" w:rsidRDefault="00D643A3"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t>JenniferReidMD.com</w:t>
          </w:r>
        </w:p>
      </w:tc>
      <w:tc>
        <w:tcPr>
          <w:tcW w:w="3408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EEF4F7"/>
          <w:tcMar>
            <w:top w:w="80" w:type="dxa"/>
            <w:left w:w="120" w:type="dxa"/>
            <w:bottom w:w="80" w:type="dxa"/>
            <w:right w:w="120" w:type="dxa"/>
          </w:tcMar>
        </w:tcPr>
        <w:p w:rsidR="00D643A3" w:rsidRDefault="00D643A3">
          <w:pPr>
            <w:jc w:val="center"/>
          </w:pP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t>Guilt Free Framework · CBT-I · Brief IPT</w:t>
          </w:r>
        </w:p>
      </w:tc>
      <w:tc>
        <w:tcPr>
          <w:tcW w:w="3408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EEF4F7"/>
          <w:tcMar>
            <w:top w:w="80" w:type="dxa"/>
            <w:left w:w="120" w:type="dxa"/>
            <w:bottom w:w="80" w:type="dxa"/>
            <w:right w:w="120" w:type="dxa"/>
          </w:tcMar>
        </w:tcPr>
        <w:p w:rsidR="00D643A3" w:rsidRDefault="00D643A3">
          <w:pPr>
            <w:jc w:val="right"/>
          </w:pP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t xml:space="preserve">Page </w:t>
          </w: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fldChar w:fldCharType="begin"/>
          </w: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instrText>PAGE</w:instrText>
          </w: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fldChar w:fldCharType="separate"/>
          </w:r>
          <w:r>
            <w:rPr>
              <w:rFonts w:ascii="Helvetica" w:eastAsia="Helvetica" w:hAnsi="Helvetica" w:cs="Helvetica"/>
              <w:noProof/>
              <w:color w:val="7B9EAD"/>
              <w:sz w:val="13"/>
              <w:szCs w:val="13"/>
            </w:rPr>
            <w:t>4</w:t>
          </w: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24" w:type="dxa"/>
      <w:tblBorders>
        <w:top w:val="single" w:sz="4" w:space="0" w:color="7B9EAD"/>
        <w:left w:val="none" w:sz="0" w:space="0" w:color="FFFFFF"/>
        <w:bottom w:val="none" w:sz="0" w:space="0" w:color="FFFFFF"/>
        <w:right w:val="none" w:sz="0" w:space="0" w:color="FFFFFF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408"/>
      <w:gridCol w:w="3408"/>
      <w:gridCol w:w="3408"/>
    </w:tblGrid>
    <w:tr w:rsidR="00D643A3">
      <w:tblPrEx>
        <w:tblCellMar>
          <w:top w:w="0" w:type="dxa"/>
          <w:bottom w:w="0" w:type="dxa"/>
        </w:tblCellMar>
      </w:tblPrEx>
      <w:tc>
        <w:tcPr>
          <w:tcW w:w="3408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EEF4F7"/>
          <w:tcMar>
            <w:top w:w="80" w:type="dxa"/>
            <w:left w:w="120" w:type="dxa"/>
            <w:bottom w:w="80" w:type="dxa"/>
            <w:right w:w="120" w:type="dxa"/>
          </w:tcMar>
        </w:tcPr>
        <w:p w:rsidR="00D643A3" w:rsidRDefault="00D643A3"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t>JenniferReidMD.com</w:t>
          </w:r>
        </w:p>
      </w:tc>
      <w:tc>
        <w:tcPr>
          <w:tcW w:w="3408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EEF4F7"/>
          <w:tcMar>
            <w:top w:w="80" w:type="dxa"/>
            <w:left w:w="120" w:type="dxa"/>
            <w:bottom w:w="80" w:type="dxa"/>
            <w:right w:w="120" w:type="dxa"/>
          </w:tcMar>
        </w:tcPr>
        <w:p w:rsidR="00D643A3" w:rsidRDefault="00D643A3">
          <w:pPr>
            <w:jc w:val="center"/>
          </w:pP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t>Guilt Free Framework · CBT-I · Brief IPT</w:t>
          </w:r>
        </w:p>
      </w:tc>
      <w:tc>
        <w:tcPr>
          <w:tcW w:w="3408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EEF4F7"/>
          <w:tcMar>
            <w:top w:w="80" w:type="dxa"/>
            <w:left w:w="120" w:type="dxa"/>
            <w:bottom w:w="80" w:type="dxa"/>
            <w:right w:w="120" w:type="dxa"/>
          </w:tcMar>
        </w:tcPr>
        <w:p w:rsidR="00D643A3" w:rsidRDefault="00D643A3">
          <w:pPr>
            <w:jc w:val="right"/>
          </w:pP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t xml:space="preserve">Page </w:t>
          </w: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fldChar w:fldCharType="begin"/>
          </w: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instrText>PAGE</w:instrText>
          </w: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fldChar w:fldCharType="separate"/>
          </w:r>
          <w:r>
            <w:rPr>
              <w:rFonts w:ascii="Helvetica" w:eastAsia="Helvetica" w:hAnsi="Helvetica" w:cs="Helvetica"/>
              <w:noProof/>
              <w:color w:val="7B9EAD"/>
              <w:sz w:val="13"/>
              <w:szCs w:val="13"/>
            </w:rPr>
            <w:t>6</w:t>
          </w: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fldChar w:fldCharType="end"/>
          </w: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24" w:type="dxa"/>
      <w:tblBorders>
        <w:top w:val="single" w:sz="4" w:space="0" w:color="7B9EAD"/>
        <w:left w:val="none" w:sz="0" w:space="0" w:color="FFFFFF"/>
        <w:bottom w:val="none" w:sz="0" w:space="0" w:color="FFFFFF"/>
        <w:right w:val="none" w:sz="0" w:space="0" w:color="FFFFFF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408"/>
      <w:gridCol w:w="3408"/>
      <w:gridCol w:w="3408"/>
    </w:tblGrid>
    <w:tr w:rsidR="00D643A3">
      <w:tblPrEx>
        <w:tblCellMar>
          <w:top w:w="0" w:type="dxa"/>
          <w:bottom w:w="0" w:type="dxa"/>
        </w:tblCellMar>
      </w:tblPrEx>
      <w:tc>
        <w:tcPr>
          <w:tcW w:w="3408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EEF4F7"/>
          <w:tcMar>
            <w:top w:w="80" w:type="dxa"/>
            <w:left w:w="120" w:type="dxa"/>
            <w:bottom w:w="80" w:type="dxa"/>
            <w:right w:w="120" w:type="dxa"/>
          </w:tcMar>
        </w:tcPr>
        <w:p w:rsidR="00D643A3" w:rsidRDefault="00D643A3"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t>JenniferReidMD.com</w:t>
          </w:r>
        </w:p>
      </w:tc>
      <w:tc>
        <w:tcPr>
          <w:tcW w:w="3408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EEF4F7"/>
          <w:tcMar>
            <w:top w:w="80" w:type="dxa"/>
            <w:left w:w="120" w:type="dxa"/>
            <w:bottom w:w="80" w:type="dxa"/>
            <w:right w:w="120" w:type="dxa"/>
          </w:tcMar>
        </w:tcPr>
        <w:p w:rsidR="00D643A3" w:rsidRDefault="00D643A3">
          <w:pPr>
            <w:jc w:val="center"/>
          </w:pP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t>Guilt Free Framework · CBT-I · Brief IPT</w:t>
          </w:r>
        </w:p>
      </w:tc>
      <w:tc>
        <w:tcPr>
          <w:tcW w:w="3408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EEF4F7"/>
          <w:tcMar>
            <w:top w:w="80" w:type="dxa"/>
            <w:left w:w="120" w:type="dxa"/>
            <w:bottom w:w="80" w:type="dxa"/>
            <w:right w:w="120" w:type="dxa"/>
          </w:tcMar>
        </w:tcPr>
        <w:p w:rsidR="00D643A3" w:rsidRDefault="00D643A3">
          <w:pPr>
            <w:jc w:val="right"/>
          </w:pP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t xml:space="preserve">Page </w:t>
          </w: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fldChar w:fldCharType="begin"/>
          </w: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instrText>PAGE</w:instrText>
          </w: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fldChar w:fldCharType="separate"/>
          </w:r>
          <w:r>
            <w:rPr>
              <w:rFonts w:ascii="Helvetica" w:eastAsia="Helvetica" w:hAnsi="Helvetica" w:cs="Helvetica"/>
              <w:noProof/>
              <w:color w:val="7B9EAD"/>
              <w:sz w:val="13"/>
              <w:szCs w:val="13"/>
            </w:rPr>
            <w:t>7</w:t>
          </w: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fldChar w:fldCharType="end"/>
          </w: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24" w:type="dxa"/>
      <w:tblBorders>
        <w:top w:val="single" w:sz="4" w:space="0" w:color="7B9EAD"/>
        <w:left w:val="none" w:sz="0" w:space="0" w:color="FFFFFF"/>
        <w:bottom w:val="none" w:sz="0" w:space="0" w:color="FFFFFF"/>
        <w:right w:val="none" w:sz="0" w:space="0" w:color="FFFFFF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408"/>
      <w:gridCol w:w="3408"/>
      <w:gridCol w:w="3408"/>
    </w:tblGrid>
    <w:tr w:rsidR="00D643A3">
      <w:tblPrEx>
        <w:tblCellMar>
          <w:top w:w="0" w:type="dxa"/>
          <w:bottom w:w="0" w:type="dxa"/>
        </w:tblCellMar>
      </w:tblPrEx>
      <w:tc>
        <w:tcPr>
          <w:tcW w:w="3408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EEF4F7"/>
          <w:tcMar>
            <w:top w:w="80" w:type="dxa"/>
            <w:left w:w="120" w:type="dxa"/>
            <w:bottom w:w="80" w:type="dxa"/>
            <w:right w:w="120" w:type="dxa"/>
          </w:tcMar>
        </w:tcPr>
        <w:p w:rsidR="00D643A3" w:rsidRDefault="00D643A3"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t>JenniferReidMD.com</w:t>
          </w:r>
        </w:p>
      </w:tc>
      <w:tc>
        <w:tcPr>
          <w:tcW w:w="3408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EEF4F7"/>
          <w:tcMar>
            <w:top w:w="80" w:type="dxa"/>
            <w:left w:w="120" w:type="dxa"/>
            <w:bottom w:w="80" w:type="dxa"/>
            <w:right w:w="120" w:type="dxa"/>
          </w:tcMar>
        </w:tcPr>
        <w:p w:rsidR="00D643A3" w:rsidRDefault="00D643A3">
          <w:pPr>
            <w:jc w:val="center"/>
          </w:pP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t>Guilt Free Framework · CBT-I · Brief IPT</w:t>
          </w:r>
        </w:p>
      </w:tc>
      <w:tc>
        <w:tcPr>
          <w:tcW w:w="3408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EEF4F7"/>
          <w:tcMar>
            <w:top w:w="80" w:type="dxa"/>
            <w:left w:w="120" w:type="dxa"/>
            <w:bottom w:w="80" w:type="dxa"/>
            <w:right w:w="120" w:type="dxa"/>
          </w:tcMar>
        </w:tcPr>
        <w:p w:rsidR="00D643A3" w:rsidRDefault="00D643A3">
          <w:pPr>
            <w:jc w:val="right"/>
          </w:pP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t xml:space="preserve">Page </w:t>
          </w: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fldChar w:fldCharType="begin"/>
          </w: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instrText>PAGE</w:instrText>
          </w: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fldChar w:fldCharType="separate"/>
          </w:r>
          <w:r>
            <w:rPr>
              <w:rFonts w:ascii="Helvetica" w:eastAsia="Helvetica" w:hAnsi="Helvetica" w:cs="Helvetica"/>
              <w:noProof/>
              <w:color w:val="7B9EAD"/>
              <w:sz w:val="13"/>
              <w:szCs w:val="13"/>
            </w:rPr>
            <w:t>8</w:t>
          </w: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fldChar w:fldCharType="end"/>
          </w: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24" w:type="dxa"/>
      <w:tblBorders>
        <w:top w:val="single" w:sz="4" w:space="0" w:color="7B9EAD"/>
        <w:left w:val="none" w:sz="0" w:space="0" w:color="FFFFFF"/>
        <w:bottom w:val="none" w:sz="0" w:space="0" w:color="FFFFFF"/>
        <w:right w:val="none" w:sz="0" w:space="0" w:color="FFFFFF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408"/>
      <w:gridCol w:w="3408"/>
      <w:gridCol w:w="3408"/>
    </w:tblGrid>
    <w:tr w:rsidR="00D643A3">
      <w:tblPrEx>
        <w:tblCellMar>
          <w:top w:w="0" w:type="dxa"/>
          <w:bottom w:w="0" w:type="dxa"/>
        </w:tblCellMar>
      </w:tblPrEx>
      <w:tc>
        <w:tcPr>
          <w:tcW w:w="3408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EEF4F7"/>
          <w:tcMar>
            <w:top w:w="80" w:type="dxa"/>
            <w:left w:w="120" w:type="dxa"/>
            <w:bottom w:w="80" w:type="dxa"/>
            <w:right w:w="120" w:type="dxa"/>
          </w:tcMar>
        </w:tcPr>
        <w:p w:rsidR="00D643A3" w:rsidRDefault="00D643A3"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t>JenniferReidMD.com</w:t>
          </w:r>
        </w:p>
      </w:tc>
      <w:tc>
        <w:tcPr>
          <w:tcW w:w="3408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EEF4F7"/>
          <w:tcMar>
            <w:top w:w="80" w:type="dxa"/>
            <w:left w:w="120" w:type="dxa"/>
            <w:bottom w:w="80" w:type="dxa"/>
            <w:right w:w="120" w:type="dxa"/>
          </w:tcMar>
        </w:tcPr>
        <w:p w:rsidR="00D643A3" w:rsidRDefault="00D643A3">
          <w:pPr>
            <w:jc w:val="center"/>
          </w:pP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t>Guilt Free Framework · CBT-I · Brief IPT</w:t>
          </w:r>
        </w:p>
      </w:tc>
      <w:tc>
        <w:tcPr>
          <w:tcW w:w="3408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EEF4F7"/>
          <w:tcMar>
            <w:top w:w="80" w:type="dxa"/>
            <w:left w:w="120" w:type="dxa"/>
            <w:bottom w:w="80" w:type="dxa"/>
            <w:right w:w="120" w:type="dxa"/>
          </w:tcMar>
        </w:tcPr>
        <w:p w:rsidR="00D643A3" w:rsidRDefault="00D643A3">
          <w:pPr>
            <w:jc w:val="right"/>
          </w:pP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t xml:space="preserve">Page </w:t>
          </w: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fldChar w:fldCharType="begin"/>
          </w: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instrText>PAGE</w:instrText>
          </w: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fldChar w:fldCharType="separate"/>
          </w:r>
          <w:r>
            <w:rPr>
              <w:rFonts w:ascii="Helvetica" w:eastAsia="Helvetica" w:hAnsi="Helvetica" w:cs="Helvetica"/>
              <w:noProof/>
              <w:color w:val="7B9EAD"/>
              <w:sz w:val="13"/>
              <w:szCs w:val="13"/>
            </w:rPr>
            <w:t>9</w:t>
          </w: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fldChar w:fldCharType="end"/>
          </w: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24" w:type="dxa"/>
      <w:tblBorders>
        <w:top w:val="single" w:sz="4" w:space="0" w:color="7B9EAD"/>
        <w:left w:val="none" w:sz="0" w:space="0" w:color="FFFFFF"/>
        <w:bottom w:val="none" w:sz="0" w:space="0" w:color="FFFFFF"/>
        <w:right w:val="none" w:sz="0" w:space="0" w:color="FFFFFF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408"/>
      <w:gridCol w:w="3408"/>
      <w:gridCol w:w="3408"/>
    </w:tblGrid>
    <w:tr w:rsidR="00D643A3">
      <w:tblPrEx>
        <w:tblCellMar>
          <w:top w:w="0" w:type="dxa"/>
          <w:bottom w:w="0" w:type="dxa"/>
        </w:tblCellMar>
      </w:tblPrEx>
      <w:tc>
        <w:tcPr>
          <w:tcW w:w="3408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EEF4F7"/>
          <w:tcMar>
            <w:top w:w="80" w:type="dxa"/>
            <w:left w:w="120" w:type="dxa"/>
            <w:bottom w:w="80" w:type="dxa"/>
            <w:right w:w="120" w:type="dxa"/>
          </w:tcMar>
        </w:tcPr>
        <w:p w:rsidR="00D643A3" w:rsidRDefault="00D643A3"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t>JenniferReidMD.com</w:t>
          </w:r>
        </w:p>
      </w:tc>
      <w:tc>
        <w:tcPr>
          <w:tcW w:w="3408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EEF4F7"/>
          <w:tcMar>
            <w:top w:w="80" w:type="dxa"/>
            <w:left w:w="120" w:type="dxa"/>
            <w:bottom w:w="80" w:type="dxa"/>
            <w:right w:w="120" w:type="dxa"/>
          </w:tcMar>
        </w:tcPr>
        <w:p w:rsidR="00D643A3" w:rsidRDefault="00D643A3">
          <w:pPr>
            <w:jc w:val="center"/>
          </w:pP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t>Guilt Free Framework · CBT-I · Brief IPT</w:t>
          </w:r>
        </w:p>
      </w:tc>
      <w:tc>
        <w:tcPr>
          <w:tcW w:w="3408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EEF4F7"/>
          <w:tcMar>
            <w:top w:w="80" w:type="dxa"/>
            <w:left w:w="120" w:type="dxa"/>
            <w:bottom w:w="80" w:type="dxa"/>
            <w:right w:w="120" w:type="dxa"/>
          </w:tcMar>
        </w:tcPr>
        <w:p w:rsidR="00D643A3" w:rsidRDefault="00D643A3">
          <w:pPr>
            <w:jc w:val="right"/>
          </w:pP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t xml:space="preserve">Page </w:t>
          </w: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fldChar w:fldCharType="begin"/>
          </w: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instrText>PAGE</w:instrText>
          </w: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fldChar w:fldCharType="separate"/>
          </w:r>
          <w:r>
            <w:rPr>
              <w:rFonts w:ascii="Helvetica" w:eastAsia="Helvetica" w:hAnsi="Helvetica" w:cs="Helvetica"/>
              <w:noProof/>
              <w:color w:val="7B9EAD"/>
              <w:sz w:val="13"/>
              <w:szCs w:val="13"/>
            </w:rPr>
            <w:t>12</w:t>
          </w: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897" w:rsidRDefault="004D1897">
      <w:r>
        <w:separator/>
      </w:r>
    </w:p>
  </w:footnote>
  <w:footnote w:type="continuationSeparator" w:id="0">
    <w:p w:rsidR="004D1897" w:rsidRDefault="004D1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24" w:type="dxa"/>
      <w:tblBorders>
        <w:top w:val="none" w:sz="0" w:space="0" w:color="FFFFFF"/>
        <w:left w:val="none" w:sz="0" w:space="0" w:color="FFFFFF"/>
        <w:bottom w:val="single" w:sz="4" w:space="0" w:color="7B9EAD"/>
        <w:right w:val="none" w:sz="0" w:space="0" w:color="FFFFFF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112"/>
      <w:gridCol w:w="5112"/>
    </w:tblGrid>
    <w:tr w:rsidR="00D643A3">
      <w:tblPrEx>
        <w:tblCellMar>
          <w:top w:w="0" w:type="dxa"/>
          <w:bottom w:w="0" w:type="dxa"/>
        </w:tblCellMar>
      </w:tblPrEx>
      <w:tc>
        <w:tcPr>
          <w:tcW w:w="5112" w:type="dxa"/>
          <w:shd w:val="clear" w:color="auto" w:fill="EEF4F7"/>
          <w:tcMar>
            <w:top w:w="60" w:type="dxa"/>
            <w:left w:w="80" w:type="dxa"/>
            <w:bottom w:w="60" w:type="dxa"/>
            <w:right w:w="80" w:type="dxa"/>
          </w:tcMar>
        </w:tcPr>
        <w:p w:rsidR="00D643A3" w:rsidRDefault="00D643A3">
          <w:r>
            <w:rPr>
              <w:rFonts w:ascii="Helvetica" w:eastAsia="Helvetica" w:hAnsi="Helvetica" w:cs="Helvetica"/>
              <w:b/>
              <w:bCs/>
              <w:color w:val="1B2D4F"/>
              <w:sz w:val="14"/>
              <w:szCs w:val="14"/>
            </w:rPr>
            <w:t>JENNIFER REID, MD  Patient Workbook · Confidential</w:t>
          </w:r>
        </w:p>
      </w:tc>
      <w:tc>
        <w:tcPr>
          <w:tcW w:w="5112" w:type="dxa"/>
          <w:shd w:val="clear" w:color="auto" w:fill="EEF4F7"/>
          <w:tcMar>
            <w:top w:w="60" w:type="dxa"/>
            <w:left w:w="80" w:type="dxa"/>
            <w:bottom w:w="60" w:type="dxa"/>
            <w:right w:w="80" w:type="dxa"/>
          </w:tcMar>
        </w:tcPr>
        <w:p w:rsidR="00D643A3" w:rsidRDefault="00D643A3">
          <w:pPr>
            <w:jc w:val="right"/>
          </w:pP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t>Guilt Free Framework · CBT-I · Brief IPT</w:t>
          </w:r>
        </w:p>
      </w:tc>
    </w:tr>
  </w:tbl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24" w:type="dxa"/>
      <w:tblBorders>
        <w:top w:val="none" w:sz="0" w:space="0" w:color="FFFFFF"/>
        <w:left w:val="none" w:sz="0" w:space="0" w:color="FFFFFF"/>
        <w:bottom w:val="single" w:sz="4" w:space="0" w:color="7B9EAD"/>
        <w:right w:val="none" w:sz="0" w:space="0" w:color="FFFFFF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112"/>
      <w:gridCol w:w="5112"/>
    </w:tblGrid>
    <w:tr w:rsidR="00D643A3">
      <w:tblPrEx>
        <w:tblCellMar>
          <w:top w:w="0" w:type="dxa"/>
          <w:bottom w:w="0" w:type="dxa"/>
        </w:tblCellMar>
      </w:tblPrEx>
      <w:tc>
        <w:tcPr>
          <w:tcW w:w="5112" w:type="dxa"/>
          <w:shd w:val="clear" w:color="auto" w:fill="EEF4F7"/>
          <w:tcMar>
            <w:top w:w="60" w:type="dxa"/>
            <w:left w:w="80" w:type="dxa"/>
            <w:bottom w:w="60" w:type="dxa"/>
            <w:right w:w="80" w:type="dxa"/>
          </w:tcMar>
        </w:tcPr>
        <w:p w:rsidR="00D643A3" w:rsidRDefault="00D643A3">
          <w:r>
            <w:rPr>
              <w:rFonts w:ascii="Helvetica" w:eastAsia="Helvetica" w:hAnsi="Helvetica" w:cs="Helvetica"/>
              <w:b/>
              <w:bCs/>
              <w:color w:val="1B2D4F"/>
              <w:sz w:val="14"/>
              <w:szCs w:val="14"/>
            </w:rPr>
            <w:t>JENNIFER REID, MD  Patient Workbook · Confidential</w:t>
          </w:r>
        </w:p>
      </w:tc>
      <w:tc>
        <w:tcPr>
          <w:tcW w:w="5112" w:type="dxa"/>
          <w:shd w:val="clear" w:color="auto" w:fill="EEF4F7"/>
          <w:tcMar>
            <w:top w:w="60" w:type="dxa"/>
            <w:left w:w="80" w:type="dxa"/>
            <w:bottom w:w="60" w:type="dxa"/>
            <w:right w:w="80" w:type="dxa"/>
          </w:tcMar>
        </w:tcPr>
        <w:p w:rsidR="00D643A3" w:rsidRDefault="00D643A3">
          <w:pPr>
            <w:jc w:val="right"/>
          </w:pP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t>Guilt Free Framework · CBT-I · Brief IPT</w:t>
          </w:r>
        </w:p>
      </w:tc>
    </w:tr>
  </w:tbl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24" w:type="dxa"/>
      <w:tblBorders>
        <w:top w:val="none" w:sz="0" w:space="0" w:color="FFFFFF"/>
        <w:left w:val="none" w:sz="0" w:space="0" w:color="FFFFFF"/>
        <w:bottom w:val="single" w:sz="4" w:space="0" w:color="7B9EAD"/>
        <w:right w:val="none" w:sz="0" w:space="0" w:color="FFFFFF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112"/>
      <w:gridCol w:w="5112"/>
    </w:tblGrid>
    <w:tr w:rsidR="00D643A3">
      <w:tblPrEx>
        <w:tblCellMar>
          <w:top w:w="0" w:type="dxa"/>
          <w:bottom w:w="0" w:type="dxa"/>
        </w:tblCellMar>
      </w:tblPrEx>
      <w:tc>
        <w:tcPr>
          <w:tcW w:w="5112" w:type="dxa"/>
          <w:shd w:val="clear" w:color="auto" w:fill="EEF4F7"/>
          <w:tcMar>
            <w:top w:w="60" w:type="dxa"/>
            <w:left w:w="80" w:type="dxa"/>
            <w:bottom w:w="60" w:type="dxa"/>
            <w:right w:w="80" w:type="dxa"/>
          </w:tcMar>
        </w:tcPr>
        <w:p w:rsidR="00D643A3" w:rsidRDefault="00D643A3">
          <w:r>
            <w:rPr>
              <w:rFonts w:ascii="Helvetica" w:eastAsia="Helvetica" w:hAnsi="Helvetica" w:cs="Helvetica"/>
              <w:b/>
              <w:bCs/>
              <w:color w:val="1B2D4F"/>
              <w:sz w:val="14"/>
              <w:szCs w:val="14"/>
            </w:rPr>
            <w:t>JENNIFER REID, MD  Patient Workbook · Confidential</w:t>
          </w:r>
        </w:p>
      </w:tc>
      <w:tc>
        <w:tcPr>
          <w:tcW w:w="5112" w:type="dxa"/>
          <w:shd w:val="clear" w:color="auto" w:fill="EEF4F7"/>
          <w:tcMar>
            <w:top w:w="60" w:type="dxa"/>
            <w:left w:w="80" w:type="dxa"/>
            <w:bottom w:w="60" w:type="dxa"/>
            <w:right w:w="80" w:type="dxa"/>
          </w:tcMar>
        </w:tcPr>
        <w:p w:rsidR="00D643A3" w:rsidRDefault="00D643A3">
          <w:pPr>
            <w:jc w:val="right"/>
          </w:pP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t>Guilt Free Framework · CBT-I · Brief IPT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24" w:type="dxa"/>
      <w:tblBorders>
        <w:top w:val="none" w:sz="0" w:space="0" w:color="FFFFFF"/>
        <w:left w:val="none" w:sz="0" w:space="0" w:color="FFFFFF"/>
        <w:bottom w:val="single" w:sz="4" w:space="0" w:color="7B9EAD"/>
        <w:right w:val="none" w:sz="0" w:space="0" w:color="FFFFFF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112"/>
      <w:gridCol w:w="5112"/>
    </w:tblGrid>
    <w:tr w:rsidR="00D643A3">
      <w:tblPrEx>
        <w:tblCellMar>
          <w:top w:w="0" w:type="dxa"/>
          <w:bottom w:w="0" w:type="dxa"/>
        </w:tblCellMar>
      </w:tblPrEx>
      <w:tc>
        <w:tcPr>
          <w:tcW w:w="5112" w:type="dxa"/>
          <w:shd w:val="clear" w:color="auto" w:fill="EEF4F7"/>
          <w:tcMar>
            <w:top w:w="60" w:type="dxa"/>
            <w:left w:w="80" w:type="dxa"/>
            <w:bottom w:w="60" w:type="dxa"/>
            <w:right w:w="80" w:type="dxa"/>
          </w:tcMar>
        </w:tcPr>
        <w:p w:rsidR="00D643A3" w:rsidRDefault="00D643A3">
          <w:r>
            <w:rPr>
              <w:rFonts w:ascii="Helvetica" w:eastAsia="Helvetica" w:hAnsi="Helvetica" w:cs="Helvetica"/>
              <w:b/>
              <w:bCs/>
              <w:color w:val="1B2D4F"/>
              <w:sz w:val="14"/>
              <w:szCs w:val="14"/>
            </w:rPr>
            <w:t>JENNIFER REID, MD  Patient Workbook · Confidential</w:t>
          </w:r>
        </w:p>
      </w:tc>
      <w:tc>
        <w:tcPr>
          <w:tcW w:w="5112" w:type="dxa"/>
          <w:shd w:val="clear" w:color="auto" w:fill="EEF4F7"/>
          <w:tcMar>
            <w:top w:w="60" w:type="dxa"/>
            <w:left w:w="80" w:type="dxa"/>
            <w:bottom w:w="60" w:type="dxa"/>
            <w:right w:w="80" w:type="dxa"/>
          </w:tcMar>
        </w:tcPr>
        <w:p w:rsidR="00D643A3" w:rsidRDefault="00D643A3">
          <w:pPr>
            <w:jc w:val="right"/>
          </w:pP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t>Guilt Free Framework · CBT-I · Brief IPT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24" w:type="dxa"/>
      <w:tblBorders>
        <w:top w:val="none" w:sz="0" w:space="0" w:color="FFFFFF"/>
        <w:left w:val="none" w:sz="0" w:space="0" w:color="FFFFFF"/>
        <w:bottom w:val="single" w:sz="4" w:space="0" w:color="7B9EAD"/>
        <w:right w:val="none" w:sz="0" w:space="0" w:color="FFFFFF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112"/>
      <w:gridCol w:w="5112"/>
    </w:tblGrid>
    <w:tr w:rsidR="00D643A3">
      <w:tblPrEx>
        <w:tblCellMar>
          <w:top w:w="0" w:type="dxa"/>
          <w:bottom w:w="0" w:type="dxa"/>
        </w:tblCellMar>
      </w:tblPrEx>
      <w:tc>
        <w:tcPr>
          <w:tcW w:w="5112" w:type="dxa"/>
          <w:shd w:val="clear" w:color="auto" w:fill="EEF4F7"/>
          <w:tcMar>
            <w:top w:w="60" w:type="dxa"/>
            <w:left w:w="80" w:type="dxa"/>
            <w:bottom w:w="60" w:type="dxa"/>
            <w:right w:w="80" w:type="dxa"/>
          </w:tcMar>
        </w:tcPr>
        <w:p w:rsidR="00D643A3" w:rsidRDefault="00D643A3">
          <w:r>
            <w:rPr>
              <w:rFonts w:ascii="Helvetica" w:eastAsia="Helvetica" w:hAnsi="Helvetica" w:cs="Helvetica"/>
              <w:b/>
              <w:bCs/>
              <w:color w:val="1B2D4F"/>
              <w:sz w:val="14"/>
              <w:szCs w:val="14"/>
            </w:rPr>
            <w:t>JENNIFER REID, MD  Patient Workbook · Confidential</w:t>
          </w:r>
        </w:p>
      </w:tc>
      <w:tc>
        <w:tcPr>
          <w:tcW w:w="5112" w:type="dxa"/>
          <w:shd w:val="clear" w:color="auto" w:fill="EEF4F7"/>
          <w:tcMar>
            <w:top w:w="60" w:type="dxa"/>
            <w:left w:w="80" w:type="dxa"/>
            <w:bottom w:w="60" w:type="dxa"/>
            <w:right w:w="80" w:type="dxa"/>
          </w:tcMar>
        </w:tcPr>
        <w:p w:rsidR="00D643A3" w:rsidRDefault="00D643A3">
          <w:pPr>
            <w:jc w:val="right"/>
          </w:pP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t>Guilt Free Framework · CBT-I · Brief IPT</w:t>
          </w: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24" w:type="dxa"/>
      <w:tblBorders>
        <w:top w:val="none" w:sz="0" w:space="0" w:color="FFFFFF"/>
        <w:left w:val="none" w:sz="0" w:space="0" w:color="FFFFFF"/>
        <w:bottom w:val="single" w:sz="4" w:space="0" w:color="7B9EAD"/>
        <w:right w:val="none" w:sz="0" w:space="0" w:color="FFFFFF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112"/>
      <w:gridCol w:w="5112"/>
    </w:tblGrid>
    <w:tr w:rsidR="00D643A3">
      <w:tblPrEx>
        <w:tblCellMar>
          <w:top w:w="0" w:type="dxa"/>
          <w:bottom w:w="0" w:type="dxa"/>
        </w:tblCellMar>
      </w:tblPrEx>
      <w:tc>
        <w:tcPr>
          <w:tcW w:w="5112" w:type="dxa"/>
          <w:shd w:val="clear" w:color="auto" w:fill="EEF4F7"/>
          <w:tcMar>
            <w:top w:w="60" w:type="dxa"/>
            <w:left w:w="80" w:type="dxa"/>
            <w:bottom w:w="60" w:type="dxa"/>
            <w:right w:w="80" w:type="dxa"/>
          </w:tcMar>
        </w:tcPr>
        <w:p w:rsidR="00D643A3" w:rsidRDefault="00D643A3">
          <w:r>
            <w:rPr>
              <w:rFonts w:ascii="Helvetica" w:eastAsia="Helvetica" w:hAnsi="Helvetica" w:cs="Helvetica"/>
              <w:b/>
              <w:bCs/>
              <w:color w:val="1B2D4F"/>
              <w:sz w:val="14"/>
              <w:szCs w:val="14"/>
            </w:rPr>
            <w:t>JENNIFER REID, MD  Patient Workbook · Confidential</w:t>
          </w:r>
        </w:p>
      </w:tc>
      <w:tc>
        <w:tcPr>
          <w:tcW w:w="5112" w:type="dxa"/>
          <w:shd w:val="clear" w:color="auto" w:fill="EEF4F7"/>
          <w:tcMar>
            <w:top w:w="60" w:type="dxa"/>
            <w:left w:w="80" w:type="dxa"/>
            <w:bottom w:w="60" w:type="dxa"/>
            <w:right w:w="80" w:type="dxa"/>
          </w:tcMar>
        </w:tcPr>
        <w:p w:rsidR="00D643A3" w:rsidRDefault="00D643A3">
          <w:pPr>
            <w:jc w:val="right"/>
          </w:pP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t>Guilt Free Framework · CBT-I · Brief IPT</w:t>
          </w:r>
        </w:p>
      </w:tc>
    </w:tr>
  </w:tbl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24" w:type="dxa"/>
      <w:tblBorders>
        <w:top w:val="none" w:sz="0" w:space="0" w:color="FFFFFF"/>
        <w:left w:val="none" w:sz="0" w:space="0" w:color="FFFFFF"/>
        <w:bottom w:val="single" w:sz="4" w:space="0" w:color="7B9EAD"/>
        <w:right w:val="none" w:sz="0" w:space="0" w:color="FFFFFF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112"/>
      <w:gridCol w:w="5112"/>
    </w:tblGrid>
    <w:tr w:rsidR="00D643A3">
      <w:tblPrEx>
        <w:tblCellMar>
          <w:top w:w="0" w:type="dxa"/>
          <w:bottom w:w="0" w:type="dxa"/>
        </w:tblCellMar>
      </w:tblPrEx>
      <w:tc>
        <w:tcPr>
          <w:tcW w:w="5112" w:type="dxa"/>
          <w:shd w:val="clear" w:color="auto" w:fill="EEF4F7"/>
          <w:tcMar>
            <w:top w:w="60" w:type="dxa"/>
            <w:left w:w="80" w:type="dxa"/>
            <w:bottom w:w="60" w:type="dxa"/>
            <w:right w:w="80" w:type="dxa"/>
          </w:tcMar>
        </w:tcPr>
        <w:p w:rsidR="00D643A3" w:rsidRDefault="00D643A3">
          <w:r>
            <w:rPr>
              <w:rFonts w:ascii="Helvetica" w:eastAsia="Helvetica" w:hAnsi="Helvetica" w:cs="Helvetica"/>
              <w:b/>
              <w:bCs/>
              <w:color w:val="1B2D4F"/>
              <w:sz w:val="14"/>
              <w:szCs w:val="14"/>
            </w:rPr>
            <w:t>JENNIFER REID, MD  Patient Workbook · Confidential</w:t>
          </w:r>
        </w:p>
      </w:tc>
      <w:tc>
        <w:tcPr>
          <w:tcW w:w="5112" w:type="dxa"/>
          <w:shd w:val="clear" w:color="auto" w:fill="EEF4F7"/>
          <w:tcMar>
            <w:top w:w="60" w:type="dxa"/>
            <w:left w:w="80" w:type="dxa"/>
            <w:bottom w:w="60" w:type="dxa"/>
            <w:right w:w="80" w:type="dxa"/>
          </w:tcMar>
        </w:tcPr>
        <w:p w:rsidR="00D643A3" w:rsidRDefault="00D643A3">
          <w:pPr>
            <w:jc w:val="right"/>
          </w:pP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t>Guilt Free Framework · CBT-I · Brief IPT</w:t>
          </w:r>
        </w:p>
      </w:tc>
    </w:tr>
  </w:tbl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24" w:type="dxa"/>
      <w:tblBorders>
        <w:top w:val="none" w:sz="0" w:space="0" w:color="FFFFFF"/>
        <w:left w:val="none" w:sz="0" w:space="0" w:color="FFFFFF"/>
        <w:bottom w:val="single" w:sz="4" w:space="0" w:color="7B9EAD"/>
        <w:right w:val="none" w:sz="0" w:space="0" w:color="FFFFFF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112"/>
      <w:gridCol w:w="5112"/>
    </w:tblGrid>
    <w:tr w:rsidR="00D643A3">
      <w:tblPrEx>
        <w:tblCellMar>
          <w:top w:w="0" w:type="dxa"/>
          <w:bottom w:w="0" w:type="dxa"/>
        </w:tblCellMar>
      </w:tblPrEx>
      <w:tc>
        <w:tcPr>
          <w:tcW w:w="5112" w:type="dxa"/>
          <w:shd w:val="clear" w:color="auto" w:fill="EEF4F7"/>
          <w:tcMar>
            <w:top w:w="60" w:type="dxa"/>
            <w:left w:w="80" w:type="dxa"/>
            <w:bottom w:w="60" w:type="dxa"/>
            <w:right w:w="80" w:type="dxa"/>
          </w:tcMar>
        </w:tcPr>
        <w:p w:rsidR="00D643A3" w:rsidRDefault="00D643A3">
          <w:r>
            <w:rPr>
              <w:rFonts w:ascii="Helvetica" w:eastAsia="Helvetica" w:hAnsi="Helvetica" w:cs="Helvetica"/>
              <w:b/>
              <w:bCs/>
              <w:color w:val="1B2D4F"/>
              <w:sz w:val="14"/>
              <w:szCs w:val="14"/>
            </w:rPr>
            <w:t>JENNIFER REID, MD  Patient Workbook · Confidential</w:t>
          </w:r>
        </w:p>
      </w:tc>
      <w:tc>
        <w:tcPr>
          <w:tcW w:w="5112" w:type="dxa"/>
          <w:shd w:val="clear" w:color="auto" w:fill="EEF4F7"/>
          <w:tcMar>
            <w:top w:w="60" w:type="dxa"/>
            <w:left w:w="80" w:type="dxa"/>
            <w:bottom w:w="60" w:type="dxa"/>
            <w:right w:w="80" w:type="dxa"/>
          </w:tcMar>
        </w:tcPr>
        <w:p w:rsidR="00D643A3" w:rsidRDefault="00D643A3">
          <w:pPr>
            <w:jc w:val="right"/>
          </w:pP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t>Guilt Free Framework · CBT-I · Brief IPT</w:t>
          </w:r>
        </w:p>
      </w:tc>
    </w:tr>
  </w:tbl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24" w:type="dxa"/>
      <w:tblBorders>
        <w:top w:val="none" w:sz="0" w:space="0" w:color="FFFFFF"/>
        <w:left w:val="none" w:sz="0" w:space="0" w:color="FFFFFF"/>
        <w:bottom w:val="single" w:sz="4" w:space="0" w:color="7B9EAD"/>
        <w:right w:val="none" w:sz="0" w:space="0" w:color="FFFFFF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112"/>
      <w:gridCol w:w="5112"/>
    </w:tblGrid>
    <w:tr w:rsidR="00D643A3">
      <w:tblPrEx>
        <w:tblCellMar>
          <w:top w:w="0" w:type="dxa"/>
          <w:bottom w:w="0" w:type="dxa"/>
        </w:tblCellMar>
      </w:tblPrEx>
      <w:tc>
        <w:tcPr>
          <w:tcW w:w="5112" w:type="dxa"/>
          <w:shd w:val="clear" w:color="auto" w:fill="EEF4F7"/>
          <w:tcMar>
            <w:top w:w="60" w:type="dxa"/>
            <w:left w:w="80" w:type="dxa"/>
            <w:bottom w:w="60" w:type="dxa"/>
            <w:right w:w="80" w:type="dxa"/>
          </w:tcMar>
        </w:tcPr>
        <w:p w:rsidR="00D643A3" w:rsidRDefault="00D643A3">
          <w:r>
            <w:rPr>
              <w:rFonts w:ascii="Helvetica" w:eastAsia="Helvetica" w:hAnsi="Helvetica" w:cs="Helvetica"/>
              <w:b/>
              <w:bCs/>
              <w:color w:val="1B2D4F"/>
              <w:sz w:val="14"/>
              <w:szCs w:val="14"/>
            </w:rPr>
            <w:t>JENNIFER REID, MD  Patient Workbook · Confidential</w:t>
          </w:r>
        </w:p>
      </w:tc>
      <w:tc>
        <w:tcPr>
          <w:tcW w:w="5112" w:type="dxa"/>
          <w:shd w:val="clear" w:color="auto" w:fill="EEF4F7"/>
          <w:tcMar>
            <w:top w:w="60" w:type="dxa"/>
            <w:left w:w="80" w:type="dxa"/>
            <w:bottom w:w="60" w:type="dxa"/>
            <w:right w:w="80" w:type="dxa"/>
          </w:tcMar>
        </w:tcPr>
        <w:p w:rsidR="00D643A3" w:rsidRDefault="00D643A3">
          <w:pPr>
            <w:jc w:val="right"/>
          </w:pP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t>Guilt Free Framework · CBT-I · Brief IPT</w:t>
          </w:r>
        </w:p>
      </w:tc>
    </w:tr>
  </w:tbl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24" w:type="dxa"/>
      <w:tblBorders>
        <w:top w:val="none" w:sz="0" w:space="0" w:color="FFFFFF"/>
        <w:left w:val="none" w:sz="0" w:space="0" w:color="FFFFFF"/>
        <w:bottom w:val="single" w:sz="4" w:space="0" w:color="7B9EAD"/>
        <w:right w:val="none" w:sz="0" w:space="0" w:color="FFFFFF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112"/>
      <w:gridCol w:w="5112"/>
    </w:tblGrid>
    <w:tr w:rsidR="00D643A3">
      <w:tblPrEx>
        <w:tblCellMar>
          <w:top w:w="0" w:type="dxa"/>
          <w:bottom w:w="0" w:type="dxa"/>
        </w:tblCellMar>
      </w:tblPrEx>
      <w:tc>
        <w:tcPr>
          <w:tcW w:w="5112" w:type="dxa"/>
          <w:shd w:val="clear" w:color="auto" w:fill="EEF4F7"/>
          <w:tcMar>
            <w:top w:w="60" w:type="dxa"/>
            <w:left w:w="80" w:type="dxa"/>
            <w:bottom w:w="60" w:type="dxa"/>
            <w:right w:w="80" w:type="dxa"/>
          </w:tcMar>
        </w:tcPr>
        <w:p w:rsidR="00D643A3" w:rsidRDefault="00D643A3">
          <w:r>
            <w:rPr>
              <w:rFonts w:ascii="Helvetica" w:eastAsia="Helvetica" w:hAnsi="Helvetica" w:cs="Helvetica"/>
              <w:b/>
              <w:bCs/>
              <w:color w:val="1B2D4F"/>
              <w:sz w:val="14"/>
              <w:szCs w:val="14"/>
            </w:rPr>
            <w:t>JENNIFER REID, MD  Patient Workbook · Confidential</w:t>
          </w:r>
        </w:p>
      </w:tc>
      <w:tc>
        <w:tcPr>
          <w:tcW w:w="5112" w:type="dxa"/>
          <w:shd w:val="clear" w:color="auto" w:fill="EEF4F7"/>
          <w:tcMar>
            <w:top w:w="60" w:type="dxa"/>
            <w:left w:w="80" w:type="dxa"/>
            <w:bottom w:w="60" w:type="dxa"/>
            <w:right w:w="80" w:type="dxa"/>
          </w:tcMar>
        </w:tcPr>
        <w:p w:rsidR="00D643A3" w:rsidRDefault="00D643A3">
          <w:pPr>
            <w:jc w:val="right"/>
          </w:pP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t>Guilt Free Framework · CBT-I · Brief IPT</w:t>
          </w:r>
        </w:p>
      </w:tc>
    </w:tr>
  </w:tbl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24" w:type="dxa"/>
      <w:tblBorders>
        <w:top w:val="none" w:sz="0" w:space="0" w:color="FFFFFF"/>
        <w:left w:val="none" w:sz="0" w:space="0" w:color="FFFFFF"/>
        <w:bottom w:val="single" w:sz="4" w:space="0" w:color="7B9EAD"/>
        <w:right w:val="none" w:sz="0" w:space="0" w:color="FFFFFF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112"/>
      <w:gridCol w:w="5112"/>
    </w:tblGrid>
    <w:tr w:rsidR="00D643A3">
      <w:tblPrEx>
        <w:tblCellMar>
          <w:top w:w="0" w:type="dxa"/>
          <w:bottom w:w="0" w:type="dxa"/>
        </w:tblCellMar>
      </w:tblPrEx>
      <w:tc>
        <w:tcPr>
          <w:tcW w:w="5112" w:type="dxa"/>
          <w:shd w:val="clear" w:color="auto" w:fill="EEF4F7"/>
          <w:tcMar>
            <w:top w:w="60" w:type="dxa"/>
            <w:left w:w="80" w:type="dxa"/>
            <w:bottom w:w="60" w:type="dxa"/>
            <w:right w:w="80" w:type="dxa"/>
          </w:tcMar>
        </w:tcPr>
        <w:p w:rsidR="00D643A3" w:rsidRDefault="00D643A3">
          <w:r>
            <w:rPr>
              <w:rFonts w:ascii="Helvetica" w:eastAsia="Helvetica" w:hAnsi="Helvetica" w:cs="Helvetica"/>
              <w:b/>
              <w:bCs/>
              <w:color w:val="1B2D4F"/>
              <w:sz w:val="14"/>
              <w:szCs w:val="14"/>
            </w:rPr>
            <w:t>JENNIFER REID, MD  Patient Workbook · Confidential</w:t>
          </w:r>
        </w:p>
      </w:tc>
      <w:tc>
        <w:tcPr>
          <w:tcW w:w="5112" w:type="dxa"/>
          <w:shd w:val="clear" w:color="auto" w:fill="EEF4F7"/>
          <w:tcMar>
            <w:top w:w="60" w:type="dxa"/>
            <w:left w:w="80" w:type="dxa"/>
            <w:bottom w:w="60" w:type="dxa"/>
            <w:right w:w="80" w:type="dxa"/>
          </w:tcMar>
        </w:tcPr>
        <w:p w:rsidR="00D643A3" w:rsidRDefault="00D643A3">
          <w:pPr>
            <w:jc w:val="right"/>
          </w:pPr>
          <w:r>
            <w:rPr>
              <w:rFonts w:ascii="Helvetica" w:eastAsia="Helvetica" w:hAnsi="Helvetica" w:cs="Helvetica"/>
              <w:color w:val="7B9EAD"/>
              <w:sz w:val="13"/>
              <w:szCs w:val="13"/>
            </w:rPr>
            <w:t>Guilt Free Framework · CBT-I · Brief IPT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583BDF"/>
    <w:multiLevelType w:val="hybridMultilevel"/>
    <w:tmpl w:val="3412E232"/>
    <w:lvl w:ilvl="0" w:tplc="47A606B4">
      <w:start w:val="1"/>
      <w:numFmt w:val="bullet"/>
      <w:lvlText w:val="●"/>
      <w:lvlJc w:val="left"/>
      <w:pPr>
        <w:ind w:left="720" w:hanging="360"/>
      </w:pPr>
    </w:lvl>
    <w:lvl w:ilvl="1" w:tplc="95DED0E8">
      <w:start w:val="1"/>
      <w:numFmt w:val="bullet"/>
      <w:lvlText w:val="○"/>
      <w:lvlJc w:val="left"/>
      <w:pPr>
        <w:ind w:left="1440" w:hanging="360"/>
      </w:pPr>
    </w:lvl>
    <w:lvl w:ilvl="2" w:tplc="FE34AD6C">
      <w:start w:val="1"/>
      <w:numFmt w:val="bullet"/>
      <w:lvlText w:val="■"/>
      <w:lvlJc w:val="left"/>
      <w:pPr>
        <w:ind w:left="2160" w:hanging="360"/>
      </w:pPr>
    </w:lvl>
    <w:lvl w:ilvl="3" w:tplc="8F1EF658">
      <w:start w:val="1"/>
      <w:numFmt w:val="bullet"/>
      <w:lvlText w:val="●"/>
      <w:lvlJc w:val="left"/>
      <w:pPr>
        <w:ind w:left="2880" w:hanging="360"/>
      </w:pPr>
    </w:lvl>
    <w:lvl w:ilvl="4" w:tplc="287A4F28">
      <w:start w:val="1"/>
      <w:numFmt w:val="bullet"/>
      <w:lvlText w:val="○"/>
      <w:lvlJc w:val="left"/>
      <w:pPr>
        <w:ind w:left="3600" w:hanging="360"/>
      </w:pPr>
    </w:lvl>
    <w:lvl w:ilvl="5" w:tplc="0CDA512E">
      <w:start w:val="1"/>
      <w:numFmt w:val="bullet"/>
      <w:lvlText w:val="■"/>
      <w:lvlJc w:val="left"/>
      <w:pPr>
        <w:ind w:left="4320" w:hanging="360"/>
      </w:pPr>
    </w:lvl>
    <w:lvl w:ilvl="6" w:tplc="B99638D6">
      <w:start w:val="1"/>
      <w:numFmt w:val="bullet"/>
      <w:lvlText w:val="●"/>
      <w:lvlJc w:val="left"/>
      <w:pPr>
        <w:ind w:left="5040" w:hanging="360"/>
      </w:pPr>
    </w:lvl>
    <w:lvl w:ilvl="7" w:tplc="B6C8C8C8">
      <w:start w:val="1"/>
      <w:numFmt w:val="bullet"/>
      <w:lvlText w:val="●"/>
      <w:lvlJc w:val="left"/>
      <w:pPr>
        <w:ind w:left="5760" w:hanging="360"/>
      </w:pPr>
    </w:lvl>
    <w:lvl w:ilvl="8" w:tplc="1DC44B8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31"/>
    <w:rsid w:val="004D1897"/>
    <w:rsid w:val="00A06631"/>
    <w:rsid w:val="00D643A3"/>
    <w:rsid w:val="00D8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E39975"/>
  <w15:docId w15:val="{1CEAB5B9-2F43-7440-B205-0E3D2B83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2238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Jennifer Reid</cp:lastModifiedBy>
  <cp:revision>2</cp:revision>
  <dcterms:created xsi:type="dcterms:W3CDTF">2026-03-24T14:20:00Z</dcterms:created>
  <dcterms:modified xsi:type="dcterms:W3CDTF">2026-03-24T14:39:00Z</dcterms:modified>
</cp:coreProperties>
</file>